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740DFE" w:rsidRDefault="00740DFE" w:rsidP="002C19F2">
            <w:pPr>
              <w:spacing w:line="240" w:lineRule="exact"/>
              <w:jc w:val="center"/>
              <w:rPr>
                <w:rFonts w:ascii="Times New Roman" w:hAnsi="Times New Roman" w:cs="Times New Roman"/>
                <w:b/>
                <w:sz w:val="24"/>
                <w:szCs w:val="24"/>
              </w:rPr>
            </w:pPr>
            <w:r w:rsidRPr="00740DFE">
              <w:rPr>
                <w:rFonts w:ascii="Times New Roman" w:hAnsi="Times New Roman" w:cs="Times New Roman"/>
                <w:b/>
                <w:sz w:val="24"/>
                <w:szCs w:val="24"/>
              </w:rPr>
              <w:t xml:space="preserve">ДОКУМЕНТАЦИЯ О ПРОВЕДЕНИИ ЗАПРОСА КОММЕРЧЕСКИХ ПРЕДЛОЖЕНИЙ   </w:t>
            </w:r>
          </w:p>
          <w:p w:rsidR="00740DFE" w:rsidRPr="00740DFE" w:rsidRDefault="00740DFE" w:rsidP="00740DFE">
            <w:pPr>
              <w:ind w:right="566"/>
              <w:jc w:val="center"/>
              <w:rPr>
                <w:rFonts w:ascii="Times New Roman" w:hAnsi="Times New Roman"/>
                <w:b/>
                <w:sz w:val="24"/>
                <w:szCs w:val="24"/>
              </w:rPr>
            </w:pPr>
            <w:r w:rsidRPr="00740DFE">
              <w:rPr>
                <w:rFonts w:ascii="Times New Roman" w:hAnsi="Times New Roman" w:cs="Times New Roman"/>
                <w:b/>
                <w:sz w:val="24"/>
                <w:szCs w:val="24"/>
              </w:rPr>
              <w:t xml:space="preserve">НА </w:t>
            </w:r>
            <w:r w:rsidRPr="00740DFE">
              <w:rPr>
                <w:rFonts w:ascii="Times New Roman" w:hAnsi="Times New Roman"/>
                <w:b/>
                <w:sz w:val="24"/>
                <w:szCs w:val="24"/>
              </w:rPr>
              <w:t xml:space="preserve"> ПРИОБРЕТЕНИЕ ВОДОМАСЛЯНОГО ХОЛОДИЛЬНИКА НАСОСНОЙ СТАНЦИИ ДЛЯ КРАНА МАНИПУЛЯТОРА «PALFINGER» ДЛЯ ЗАКАЗ</w:t>
            </w:r>
            <w:r w:rsidR="00B74719">
              <w:rPr>
                <w:rFonts w:ascii="Times New Roman" w:hAnsi="Times New Roman"/>
                <w:b/>
                <w:sz w:val="24"/>
                <w:szCs w:val="24"/>
              </w:rPr>
              <w:t>А</w:t>
            </w:r>
            <w:r w:rsidRPr="00740DFE">
              <w:rPr>
                <w:rFonts w:ascii="Times New Roman" w:hAnsi="Times New Roman"/>
                <w:b/>
                <w:sz w:val="24"/>
                <w:szCs w:val="24"/>
              </w:rPr>
              <w:t xml:space="preserve"> ЗАВ.№ 601. </w:t>
            </w:r>
          </w:p>
          <w:p w:rsidR="00212F2F" w:rsidRPr="00756980" w:rsidRDefault="00212F2F" w:rsidP="002C19F2">
            <w:pPr>
              <w:spacing w:line="240" w:lineRule="exact"/>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2C19F2">
            <w:pPr>
              <w:pStyle w:val="a5"/>
              <w:numPr>
                <w:ilvl w:val="0"/>
                <w:numId w:val="2"/>
              </w:numPr>
              <w:tabs>
                <w:tab w:val="left" w:pos="226"/>
              </w:tabs>
              <w:spacing w:line="240" w:lineRule="exact"/>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2C19F2">
            <w:pPr>
              <w:tabs>
                <w:tab w:val="left" w:pos="142"/>
              </w:tabs>
              <w:autoSpaceDE w:val="0"/>
              <w:spacing w:line="240" w:lineRule="exact"/>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2C19F2">
            <w:pPr>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2C19F2">
            <w:pPr>
              <w:spacing w:line="240" w:lineRule="exact"/>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2C19F2">
            <w:pPr>
              <w:spacing w:line="240" w:lineRule="exact"/>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2C19F2">
            <w:pPr>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2C19F2">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FB1545">
        <w:trPr>
          <w:trHeight w:val="1060"/>
        </w:trPr>
        <w:tc>
          <w:tcPr>
            <w:tcW w:w="3227" w:type="dxa"/>
            <w:shd w:val="clear" w:color="auto" w:fill="auto"/>
          </w:tcPr>
          <w:p w:rsidR="00C05563" w:rsidRPr="001B4074" w:rsidRDefault="002F5A1E" w:rsidP="00FB1545">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tc>
        <w:tc>
          <w:tcPr>
            <w:tcW w:w="7229" w:type="dxa"/>
            <w:shd w:val="clear" w:color="auto" w:fill="auto"/>
          </w:tcPr>
          <w:p w:rsidR="00C05563" w:rsidRPr="001B4074" w:rsidRDefault="00736FD3" w:rsidP="002C19F2">
            <w:pPr>
              <w:widowControl w:val="0"/>
              <w:tabs>
                <w:tab w:val="left" w:pos="142"/>
                <w:tab w:val="left" w:pos="2865"/>
              </w:tabs>
              <w:autoSpaceDE w:val="0"/>
              <w:spacing w:line="240" w:lineRule="exact"/>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40DFE">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40DF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40DFE">
              <w:rPr>
                <w:rFonts w:ascii="Times New Roman" w:hAnsi="Times New Roman" w:cs="Times New Roman"/>
                <w:color w:val="000000"/>
                <w:sz w:val="24"/>
                <w:szCs w:val="24"/>
              </w:rPr>
              <w:t>71</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40DFE">
              <w:rPr>
                <w:rFonts w:ascii="Times New Roman" w:hAnsi="Times New Roman" w:cs="Times New Roman"/>
                <w:color w:val="000000"/>
                <w:sz w:val="24"/>
                <w:szCs w:val="24"/>
              </w:rPr>
              <w:t>Бабич Алина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2C19F2">
            <w:pPr>
              <w:spacing w:line="240" w:lineRule="exact"/>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74719" w:rsidRDefault="00B74719" w:rsidP="00B74719">
            <w:pPr>
              <w:ind w:right="566"/>
              <w:jc w:val="center"/>
              <w:rPr>
                <w:rFonts w:ascii="Times New Roman" w:hAnsi="Times New Roman"/>
                <w:b/>
                <w:sz w:val="24"/>
                <w:szCs w:val="24"/>
              </w:rPr>
            </w:pPr>
            <w:r w:rsidRPr="00B74719">
              <w:rPr>
                <w:rFonts w:ascii="Times New Roman" w:hAnsi="Times New Roman"/>
                <w:sz w:val="24"/>
                <w:szCs w:val="24"/>
              </w:rPr>
              <w:t>П</w:t>
            </w:r>
            <w:r w:rsidRPr="00B74719">
              <w:rPr>
                <w:rFonts w:ascii="Times New Roman" w:hAnsi="Times New Roman"/>
                <w:sz w:val="24"/>
                <w:szCs w:val="24"/>
              </w:rPr>
              <w:t>риобретение водомасляного холодильника насосной станции для крана манипулятора «</w:t>
            </w:r>
            <w:proofErr w:type="spellStart"/>
            <w:r w:rsidRPr="00B74719">
              <w:rPr>
                <w:rFonts w:ascii="Times New Roman" w:hAnsi="Times New Roman"/>
                <w:sz w:val="24"/>
                <w:szCs w:val="24"/>
              </w:rPr>
              <w:t>Palfinger</w:t>
            </w:r>
            <w:proofErr w:type="spellEnd"/>
            <w:r w:rsidRPr="00B74719">
              <w:rPr>
                <w:rFonts w:ascii="Times New Roman" w:hAnsi="Times New Roman"/>
                <w:sz w:val="24"/>
                <w:szCs w:val="24"/>
              </w:rPr>
              <w:t>» для заказ</w:t>
            </w:r>
            <w:r w:rsidRPr="00B74719">
              <w:rPr>
                <w:rFonts w:ascii="Times New Roman" w:hAnsi="Times New Roman"/>
                <w:sz w:val="24"/>
                <w:szCs w:val="24"/>
              </w:rPr>
              <w:t>а</w:t>
            </w:r>
            <w:r w:rsidRPr="00B74719">
              <w:rPr>
                <w:rFonts w:ascii="Times New Roman" w:hAnsi="Times New Roman"/>
                <w:sz w:val="24"/>
                <w:szCs w:val="24"/>
              </w:rPr>
              <w:t xml:space="preserve"> зав.№ 601 </w:t>
            </w:r>
            <w:r w:rsidR="003E36CC" w:rsidRPr="008D60E0">
              <w:rPr>
                <w:rFonts w:ascii="Times New Roman" w:hAnsi="Times New Roman" w:cs="Times New Roman"/>
                <w:sz w:val="24"/>
                <w:szCs w:val="24"/>
              </w:rPr>
              <w:t xml:space="preserve">, в </w:t>
            </w:r>
            <w:r w:rsidR="00E37E8D" w:rsidRPr="008D60E0">
              <w:rPr>
                <w:rFonts w:ascii="Times New Roman" w:hAnsi="Times New Roman" w:cs="Times New Roman"/>
                <w:sz w:val="24"/>
                <w:szCs w:val="24"/>
              </w:rPr>
              <w:t xml:space="preserve"> соответствии с техническим заданием.</w:t>
            </w:r>
          </w:p>
          <w:p w:rsidR="00A63CB3" w:rsidRPr="008D60E0" w:rsidRDefault="00701B02" w:rsidP="002C19F2">
            <w:pPr>
              <w:widowControl w:val="0"/>
              <w:autoSpaceDE w:val="0"/>
              <w:spacing w:line="240" w:lineRule="exact"/>
              <w:ind w:firstLine="567"/>
              <w:jc w:val="both"/>
              <w:rPr>
                <w:rFonts w:ascii="Times New Roman" w:eastAsia="Albany AMT" w:hAnsi="Times New Roman" w:cs="Times New Roman"/>
                <w:bCs/>
                <w:sz w:val="24"/>
                <w:szCs w:val="24"/>
              </w:rPr>
            </w:pPr>
            <w:r w:rsidRPr="008D60E0">
              <w:rPr>
                <w:rFonts w:ascii="Times New Roman" w:hAnsi="Times New Roman" w:cs="Times New Roman"/>
                <w:sz w:val="24"/>
                <w:szCs w:val="24"/>
              </w:rPr>
              <w:t>Количество и объем поставки: согласно техническому заданию</w:t>
            </w:r>
            <w:r w:rsidR="00F84835" w:rsidRPr="008D60E0">
              <w:rPr>
                <w:rFonts w:ascii="Times New Roman" w:hAnsi="Times New Roman" w:cs="Times New Roman"/>
                <w:sz w:val="24"/>
                <w:szCs w:val="24"/>
              </w:rPr>
              <w:t>.</w:t>
            </w:r>
            <w:r w:rsidRPr="008D60E0">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60E0" w:rsidRDefault="00B74719" w:rsidP="002C19F2">
            <w:pPr>
              <w:spacing w:line="240" w:lineRule="exact"/>
              <w:contextualSpacing/>
              <w:jc w:val="both"/>
              <w:rPr>
                <w:rFonts w:ascii="Times New Roman" w:hAnsi="Times New Roman" w:cs="Times New Roman"/>
                <w:sz w:val="24"/>
                <w:szCs w:val="24"/>
              </w:rPr>
            </w:pPr>
            <w:r w:rsidRPr="00D13376">
              <w:rPr>
                <w:rFonts w:ascii="Times New Roman" w:hAnsi="Times New Roman"/>
                <w:sz w:val="24"/>
                <w:szCs w:val="24"/>
              </w:rPr>
              <w:t xml:space="preserve">В течение </w:t>
            </w:r>
            <w:r>
              <w:rPr>
                <w:rFonts w:ascii="Times New Roman" w:hAnsi="Times New Roman"/>
                <w:sz w:val="24"/>
                <w:szCs w:val="24"/>
              </w:rPr>
              <w:t>6</w:t>
            </w:r>
            <w:r w:rsidRPr="00D13376">
              <w:rPr>
                <w:rFonts w:ascii="Times New Roman" w:hAnsi="Times New Roman"/>
                <w:sz w:val="24"/>
                <w:szCs w:val="24"/>
              </w:rPr>
              <w:t xml:space="preserve"> </w:t>
            </w:r>
            <w:r>
              <w:rPr>
                <w:rFonts w:ascii="Times New Roman" w:hAnsi="Times New Roman"/>
                <w:sz w:val="24"/>
                <w:szCs w:val="24"/>
              </w:rPr>
              <w:t>месяцев</w:t>
            </w:r>
            <w:r w:rsidRPr="00D13376">
              <w:rPr>
                <w:rFonts w:ascii="Times New Roman" w:hAnsi="Times New Roman"/>
                <w:sz w:val="24"/>
                <w:szCs w:val="24"/>
              </w:rPr>
              <w:t xml:space="preserve">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8D60E0" w:rsidRDefault="00B74719" w:rsidP="003E36CC">
            <w:pPr>
              <w:pStyle w:val="a5"/>
              <w:spacing w:line="240" w:lineRule="exact"/>
              <w:ind w:left="0" w:firstLine="567"/>
              <w:jc w:val="both"/>
              <w:rPr>
                <w:rFonts w:ascii="Times New Roman" w:hAnsi="Times New Roman" w:cs="Times New Roman"/>
                <w:sz w:val="24"/>
                <w:szCs w:val="24"/>
              </w:rPr>
            </w:pPr>
            <w:r w:rsidRPr="00147BF6">
              <w:rPr>
                <w:rFonts w:ascii="Times New Roman" w:hAnsi="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2B0189" w:rsidRPr="008D60E0" w:rsidRDefault="002B0189" w:rsidP="002C19F2">
            <w:pPr>
              <w:spacing w:line="240" w:lineRule="exact"/>
              <w:contextualSpacing/>
              <w:jc w:val="center"/>
              <w:rPr>
                <w:rFonts w:ascii="Times New Roman" w:hAnsi="Times New Roman" w:cs="Times New Roman"/>
                <w:i/>
                <w:sz w:val="24"/>
                <w:szCs w:val="24"/>
              </w:rPr>
            </w:pPr>
            <w:r w:rsidRPr="008D60E0">
              <w:rPr>
                <w:rFonts w:ascii="Times New Roman" w:hAnsi="Times New Roman" w:cs="Times New Roman"/>
                <w:i/>
                <w:sz w:val="24"/>
                <w:szCs w:val="24"/>
              </w:rPr>
              <w:t>Республика Крым, г. Керчь, ул. Танкистов, д. 4.</w:t>
            </w:r>
          </w:p>
          <w:p w:rsidR="00A606A3" w:rsidRPr="008D60E0" w:rsidRDefault="00A606A3" w:rsidP="002C19F2">
            <w:pPr>
              <w:spacing w:line="240" w:lineRule="exact"/>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8D60E0" w:rsidRDefault="00B74719" w:rsidP="002C19F2">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1 539 627,79</w:t>
            </w:r>
            <w:r w:rsidR="002B0189" w:rsidRPr="008D60E0">
              <w:rPr>
                <w:rFonts w:ascii="Times New Roman" w:hAnsi="Times New Roman" w:cs="Times New Roman"/>
                <w:b/>
                <w:bCs/>
                <w:sz w:val="24"/>
                <w:szCs w:val="24"/>
              </w:rPr>
              <w:t xml:space="preserve"> </w:t>
            </w:r>
            <w:r w:rsidR="00A606A3" w:rsidRPr="008D60E0">
              <w:rPr>
                <w:rFonts w:ascii="Times New Roman" w:hAnsi="Times New Roman" w:cs="Times New Roman"/>
                <w:b/>
                <w:bCs/>
                <w:sz w:val="24"/>
                <w:szCs w:val="24"/>
              </w:rPr>
              <w:t>рублей с НДС</w:t>
            </w:r>
            <w:r w:rsidR="00860119" w:rsidRPr="008D60E0">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756980" w:rsidRDefault="00A704F3" w:rsidP="002C19F2">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FB1545">
              <w:rPr>
                <w:rFonts w:ascii="Times New Roman" w:hAnsi="Times New Roman" w:cs="Times New Roman"/>
                <w:sz w:val="24"/>
                <w:szCs w:val="24"/>
              </w:rPr>
              <w:t xml:space="preserve"> не ранее </w:t>
            </w:r>
            <w:r w:rsidR="00FA28CB">
              <w:rPr>
                <w:rFonts w:ascii="Times New Roman" w:hAnsi="Times New Roman" w:cs="Times New Roman"/>
                <w:sz w:val="24"/>
                <w:szCs w:val="24"/>
              </w:rPr>
              <w:t>202</w:t>
            </w:r>
            <w:r w:rsidR="00B74719">
              <w:rPr>
                <w:rFonts w:ascii="Times New Roman" w:hAnsi="Times New Roman" w:cs="Times New Roman"/>
                <w:sz w:val="24"/>
                <w:szCs w:val="24"/>
              </w:rPr>
              <w:t>5</w:t>
            </w:r>
            <w:r w:rsidR="00212F2F">
              <w:rPr>
                <w:rFonts w:ascii="Times New Roman" w:hAnsi="Times New Roman" w:cs="Times New Roman"/>
                <w:sz w:val="24"/>
                <w:szCs w:val="24"/>
              </w:rPr>
              <w:t xml:space="preserve"> год</w:t>
            </w:r>
            <w:r w:rsidR="00FB1545">
              <w:rPr>
                <w:rFonts w:ascii="Times New Roman" w:hAnsi="Times New Roman" w:cs="Times New Roman"/>
                <w:sz w:val="24"/>
                <w:szCs w:val="24"/>
              </w:rPr>
              <w:t>а</w:t>
            </w:r>
            <w:r w:rsidR="00756980">
              <w:rPr>
                <w:rFonts w:ascii="Times New Roman" w:hAnsi="Times New Roman" w:cs="Times New Roman"/>
                <w:sz w:val="24"/>
                <w:szCs w:val="24"/>
              </w:rPr>
              <w:t>.</w:t>
            </w:r>
            <w:r w:rsidR="00441E62">
              <w:rPr>
                <w:rFonts w:ascii="Times New Roman" w:hAnsi="Times New Roman" w:cs="Times New Roman"/>
                <w:sz w:val="24"/>
                <w:szCs w:val="24"/>
              </w:rPr>
              <w:t xml:space="preserve"> Страны ЕС.</w:t>
            </w:r>
          </w:p>
          <w:p w:rsidR="00567DD5" w:rsidRPr="00A3764E" w:rsidRDefault="001038A9" w:rsidP="00B74719">
            <w:pPr>
              <w:spacing w:line="240" w:lineRule="exact"/>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B74719">
              <w:rPr>
                <w:rFonts w:ascii="Times New Roman" w:hAnsi="Times New Roman" w:cs="Times New Roman"/>
                <w:sz w:val="24"/>
                <w:szCs w:val="24"/>
              </w:rPr>
              <w:t>не менее 24 месяцев</w:t>
            </w:r>
            <w:r w:rsidR="00FB1545">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2C19F2">
            <w:pPr>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2C19F2">
            <w:pPr>
              <w:widowControl w:val="0"/>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w:t>
            </w:r>
            <w:r w:rsidRPr="001B4074">
              <w:rPr>
                <w:rFonts w:ascii="Times New Roman" w:hAnsi="Times New Roman" w:cs="Times New Roman"/>
                <w:sz w:val="24"/>
                <w:szCs w:val="24"/>
              </w:rPr>
              <w:lastRenderedPageBreak/>
              <w:t>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2C19F2">
            <w:pPr>
              <w:spacing w:line="240" w:lineRule="exact"/>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lastRenderedPageBreak/>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2C19F2">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 w:val="left" w:pos="142"/>
                <w:tab w:val="left" w:pos="567"/>
                <w:tab w:val="left" w:pos="1701"/>
              </w:tabs>
              <w:spacing w:line="240" w:lineRule="exact"/>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2C19F2">
            <w:pPr>
              <w:tabs>
                <w:tab w:val="left" w:pos="-1800"/>
              </w:tabs>
              <w:spacing w:line="240" w:lineRule="exact"/>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40DFE" w:rsidP="002C19F2">
            <w:pPr>
              <w:tabs>
                <w:tab w:val="left" w:pos="142"/>
              </w:tabs>
              <w:snapToGrid w:val="0"/>
              <w:spacing w:line="240" w:lineRule="exact"/>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40DFE" w:rsidP="002C19F2">
            <w:pPr>
              <w:tabs>
                <w:tab w:val="left" w:pos="142"/>
              </w:tabs>
              <w:snapToGrid w:val="0"/>
              <w:spacing w:line="240" w:lineRule="exact"/>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2C19F2">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F42BED">
              <w:rPr>
                <w:rFonts w:ascii="Times New Roman" w:hAnsi="Times New Roman" w:cs="Times New Roman"/>
                <w:sz w:val="24"/>
                <w:szCs w:val="24"/>
              </w:rPr>
              <w:t>с момента опубликования</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42BED">
              <w:rPr>
                <w:rFonts w:ascii="Times New Roman" w:hAnsi="Times New Roman" w:cs="Times New Roman"/>
                <w:sz w:val="24"/>
                <w:szCs w:val="24"/>
              </w:rPr>
              <w:t xml:space="preserve"> дата указана на площадке.</w:t>
            </w:r>
          </w:p>
        </w:tc>
      </w:tr>
      <w:tr w:rsidR="00A606A3" w:rsidRPr="001B4074" w:rsidTr="00EC3231">
        <w:trPr>
          <w:trHeight w:val="560"/>
        </w:trPr>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B74719" w:rsidP="00B74719">
            <w:pPr>
              <w:tabs>
                <w:tab w:val="left" w:pos="142"/>
              </w:tabs>
              <w:snapToGrid w:val="0"/>
              <w:spacing w:line="240" w:lineRule="exact"/>
              <w:jc w:val="center"/>
              <w:rPr>
                <w:rFonts w:ascii="Times New Roman" w:hAnsi="Times New Roman" w:cs="Times New Roman"/>
                <w:sz w:val="24"/>
                <w:szCs w:val="24"/>
              </w:rPr>
            </w:pPr>
            <w:r>
              <w:rPr>
                <w:rFonts w:ascii="Times New Roman" w:hAnsi="Times New Roman" w:cs="Times New Roman"/>
                <w:sz w:val="24"/>
                <w:szCs w:val="24"/>
              </w:rPr>
              <w:t>03</w:t>
            </w:r>
            <w:r w:rsidR="00A606A3" w:rsidRPr="001B4074">
              <w:rPr>
                <w:rFonts w:ascii="Times New Roman" w:hAnsi="Times New Roman" w:cs="Times New Roman"/>
                <w:sz w:val="24"/>
                <w:szCs w:val="24"/>
              </w:rPr>
              <w:t>.</w:t>
            </w:r>
            <w:r>
              <w:rPr>
                <w:rFonts w:ascii="Times New Roman" w:hAnsi="Times New Roman" w:cs="Times New Roman"/>
                <w:sz w:val="24"/>
                <w:szCs w:val="24"/>
              </w:rPr>
              <w:t>07</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2C19F2">
            <w:pPr>
              <w:tabs>
                <w:tab w:val="left" w:pos="0"/>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2C19F2">
            <w:pPr>
              <w:tabs>
                <w:tab w:val="left" w:pos="142"/>
              </w:tabs>
              <w:snapToGrid w:val="0"/>
              <w:spacing w:line="240" w:lineRule="exact"/>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2C19F2">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2C19F2">
            <w:pPr>
              <w:shd w:val="clear" w:color="auto" w:fill="FFFF00"/>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2C19F2">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C19F2">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CC42D9">
        <w:trPr>
          <w:trHeight w:val="2737"/>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2C19F2">
            <w:pPr>
              <w:tabs>
                <w:tab w:val="left" w:pos="142"/>
              </w:tabs>
              <w:snapToGrid w:val="0"/>
              <w:spacing w:line="240" w:lineRule="exact"/>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2C19F2">
            <w:pPr>
              <w:spacing w:line="240" w:lineRule="exact"/>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Default="00C1774E" w:rsidP="002C19F2">
            <w:pPr>
              <w:spacing w:line="240" w:lineRule="exact"/>
              <w:ind w:firstLine="709"/>
              <w:rPr>
                <w:rFonts w:ascii="Times New Roman" w:eastAsia="Times New Roman" w:hAnsi="Times New Roman" w:cs="Times New Roman"/>
                <w:sz w:val="24"/>
                <w:szCs w:val="24"/>
                <w:lang w:eastAsia="zh-CN"/>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p w:rsidR="00945A83" w:rsidRDefault="00945A83" w:rsidP="002C19F2">
            <w:pPr>
              <w:spacing w:line="240" w:lineRule="exact"/>
              <w:ind w:firstLine="709"/>
              <w:rPr>
                <w:rFonts w:ascii="Times New Roman" w:eastAsia="Times New Roman" w:hAnsi="Times New Roman" w:cs="Times New Roman"/>
                <w:sz w:val="24"/>
                <w:szCs w:val="24"/>
                <w:lang w:eastAsia="zh-CN"/>
              </w:rPr>
            </w:pPr>
          </w:p>
          <w:p w:rsidR="00945A83" w:rsidRDefault="00945A83" w:rsidP="002C19F2">
            <w:pPr>
              <w:spacing w:line="240" w:lineRule="exact"/>
              <w:ind w:firstLine="709"/>
              <w:rPr>
                <w:rFonts w:ascii="Times New Roman" w:hAnsi="Times New Roman"/>
                <w:b/>
                <w:sz w:val="24"/>
                <w:szCs w:val="24"/>
              </w:rPr>
            </w:pPr>
            <w:r w:rsidRPr="00945A83">
              <w:rPr>
                <w:rFonts w:ascii="Times New Roman" w:hAnsi="Times New Roman"/>
                <w:b/>
                <w:sz w:val="24"/>
                <w:szCs w:val="24"/>
              </w:rPr>
              <w:t>Требуемые документы при поставке товара</w:t>
            </w:r>
            <w:r w:rsidRPr="00945A83">
              <w:rPr>
                <w:rFonts w:ascii="Times New Roman" w:hAnsi="Times New Roman"/>
                <w:b/>
                <w:sz w:val="24"/>
                <w:szCs w:val="24"/>
              </w:rPr>
              <w:t>:</w:t>
            </w:r>
          </w:p>
          <w:p w:rsidR="00945A83" w:rsidRDefault="00945A83" w:rsidP="00945A83">
            <w:pPr>
              <w:pStyle w:val="a5"/>
              <w:spacing w:line="240" w:lineRule="exact"/>
              <w:ind w:left="0"/>
              <w:jc w:val="both"/>
              <w:rPr>
                <w:rFonts w:ascii="Times New Roman" w:hAnsi="Times New Roman"/>
                <w:color w:val="000000"/>
                <w:sz w:val="24"/>
                <w:szCs w:val="24"/>
              </w:rPr>
            </w:pPr>
            <w:r w:rsidRPr="00985A16">
              <w:rPr>
                <w:rFonts w:ascii="Times New Roman" w:hAnsi="Times New Roman"/>
                <w:color w:val="000000"/>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sidRPr="005830AE">
              <w:rPr>
                <w:rFonts w:ascii="Times New Roman" w:eastAsia="Times New Roman" w:hAnsi="Times New Roman"/>
                <w:color w:val="000000"/>
                <w:sz w:val="24"/>
                <w:szCs w:val="24"/>
                <w:lang w:eastAsia="ru-RU"/>
              </w:rPr>
              <w:t xml:space="preserve">При поставке импортного производства должны </w:t>
            </w:r>
            <w:proofErr w:type="gramStart"/>
            <w:r>
              <w:rPr>
                <w:rFonts w:ascii="Times New Roman" w:eastAsia="Times New Roman" w:hAnsi="Times New Roman"/>
                <w:color w:val="000000"/>
                <w:sz w:val="24"/>
                <w:szCs w:val="24"/>
                <w:lang w:eastAsia="ru-RU"/>
              </w:rPr>
              <w:t>предоставляться</w:t>
            </w:r>
            <w:r w:rsidRPr="005830AE">
              <w:rPr>
                <w:rFonts w:ascii="Times New Roman" w:eastAsia="Times New Roman" w:hAnsi="Times New Roman"/>
                <w:color w:val="000000"/>
                <w:sz w:val="24"/>
                <w:szCs w:val="24"/>
                <w:lang w:eastAsia="ru-RU"/>
              </w:rPr>
              <w:t xml:space="preserve"> следующие документы</w:t>
            </w:r>
            <w:proofErr w:type="gramEnd"/>
            <w:r w:rsidRPr="005830AE">
              <w:rPr>
                <w:rFonts w:ascii="Times New Roman" w:eastAsia="Times New Roman" w:hAnsi="Times New Roman"/>
                <w:color w:val="000000"/>
                <w:sz w:val="24"/>
                <w:szCs w:val="24"/>
                <w:lang w:eastAsia="ru-RU"/>
              </w:rPr>
              <w:t>:</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r w:rsidRPr="005830AE">
              <w:rPr>
                <w:rFonts w:ascii="Times New Roman" w:eastAsia="Times New Roman" w:hAnsi="Times New Roman"/>
                <w:color w:val="000000"/>
                <w:sz w:val="24"/>
                <w:szCs w:val="24"/>
                <w:lang w:eastAsia="ru-RU"/>
              </w:rPr>
              <w:t>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 заверенные их переводы на русский язык;</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завода изготовителя (или поставщика) и его заверенный перевод в случае, когда Товар поставляется без технической документации (паспортов, технических описаний, формуляров);</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сертифицирующего органа в случае, когда поставляемый Товар не подлежит сертификации;</w:t>
            </w:r>
          </w:p>
          <w:p w:rsidR="00945A83" w:rsidRPr="005830AE" w:rsidRDefault="00945A83" w:rsidP="00945A83">
            <w:pPr>
              <w:widowControl w:val="0"/>
              <w:spacing w:line="240" w:lineRule="exact"/>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импортного производства представляется в форме копий сертификатов происхождения товара или деклараций происхождения товара, прилагаемых к таможенной декларации на закупаемый Товар, и их нотариально заверенные переводы;</w:t>
            </w:r>
          </w:p>
          <w:p w:rsidR="00945A83" w:rsidRPr="00945A83" w:rsidRDefault="00945A83" w:rsidP="00945A83">
            <w:pPr>
              <w:spacing w:line="240" w:lineRule="exact"/>
              <w:ind w:firstLine="709"/>
              <w:jc w:val="both"/>
              <w:rPr>
                <w:rFonts w:ascii="Times New Roman" w:eastAsia="Times New Roman" w:hAnsi="Times New Roman" w:cs="Times New Roman"/>
                <w:b/>
                <w:sz w:val="24"/>
                <w:szCs w:val="24"/>
                <w:lang w:eastAsia="zh-CN"/>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 xml:space="preserve">если Товар импортного производства поставляется без технической документации, считать штрих-код или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 xml:space="preserve">-код, на Товаре или упаковке Товара, по которой считается изготовитель Товара, страна – изготовитель Товара, код Товара и другая информация о Товаре, формой документов, подтверждающего изготовление продукции. В этом случае предоставление подтверждающего письма завода-изготовителя не требуется. Расшифровка кодов осуществляется сканирующими устройствами, отвечающими требованиям ГОСТ РВ 0099-002-2012. Содержание и форма представления данных штриховых кодов,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-код для печати определяется программой, действующей на исполнителе. Программа должна расшифровывать кодировку Международной ассоциации товарной нумерации (</w:t>
            </w:r>
            <w:r w:rsidRPr="005830AE">
              <w:rPr>
                <w:rFonts w:ascii="Times New Roman" w:eastAsia="Times New Roman" w:hAnsi="Times New Roman"/>
                <w:color w:val="000000"/>
                <w:sz w:val="24"/>
                <w:szCs w:val="24"/>
                <w:lang w:val="en-US" w:eastAsia="ru-RU"/>
              </w:rPr>
              <w:t>EAN</w:t>
            </w:r>
            <w:r w:rsidRPr="005830AE">
              <w:rPr>
                <w:rFonts w:ascii="Times New Roman" w:eastAsia="Times New Roman" w:hAnsi="Times New Roman"/>
                <w:color w:val="000000"/>
                <w:sz w:val="24"/>
                <w:szCs w:val="24"/>
                <w:lang w:eastAsia="ru-RU"/>
              </w:rPr>
              <w:t>) состоящей из 13, или 8 или 128 цифр, кодировку США и Канады – Универсальный код продукта (</w:t>
            </w:r>
            <w:r w:rsidRPr="005830AE">
              <w:rPr>
                <w:rFonts w:ascii="Times New Roman" w:eastAsia="Times New Roman" w:hAnsi="Times New Roman"/>
                <w:color w:val="000000"/>
                <w:sz w:val="24"/>
                <w:szCs w:val="24"/>
                <w:lang w:val="en-US" w:eastAsia="ru-RU"/>
              </w:rPr>
              <w:t>UPC</w:t>
            </w:r>
            <w:r w:rsidRPr="005830AE">
              <w:rPr>
                <w:rFonts w:ascii="Times New Roman" w:eastAsia="Times New Roman" w:hAnsi="Times New Roman"/>
                <w:color w:val="000000"/>
                <w:sz w:val="24"/>
                <w:szCs w:val="24"/>
                <w:lang w:eastAsia="ru-RU"/>
              </w:rPr>
              <w:t>), состоящей из 12 цифр им кодировку Национальной Ассоциации Автоматической Идентификации (</w:t>
            </w:r>
            <w:r w:rsidRPr="005830AE">
              <w:rPr>
                <w:rFonts w:ascii="Times New Roman" w:eastAsia="Times New Roman" w:hAnsi="Times New Roman"/>
                <w:color w:val="000000"/>
                <w:sz w:val="24"/>
                <w:szCs w:val="24"/>
                <w:lang w:val="en-US" w:eastAsia="ru-RU"/>
              </w:rPr>
              <w:t>GSI</w:t>
            </w:r>
            <w:r w:rsidRPr="005830AE">
              <w:rPr>
                <w:rFonts w:ascii="Times New Roman" w:eastAsia="Times New Roman" w:hAnsi="Times New Roman"/>
                <w:color w:val="000000"/>
                <w:sz w:val="24"/>
                <w:szCs w:val="24"/>
                <w:lang w:eastAsia="ru-RU"/>
              </w:rPr>
              <w:t>).</w:t>
            </w:r>
          </w:p>
          <w:p w:rsidR="00945A83" w:rsidRPr="001B4074" w:rsidRDefault="00945A83" w:rsidP="00945A83">
            <w:pPr>
              <w:spacing w:line="240" w:lineRule="exact"/>
              <w:ind w:firstLine="709"/>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lastRenderedPageBreak/>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s>
              <w:spacing w:line="240" w:lineRule="exact"/>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2C19F2">
            <w:pPr>
              <w:tabs>
                <w:tab w:val="left" w:pos="142"/>
              </w:tabs>
              <w:autoSpaceDE w:val="0"/>
              <w:autoSpaceDN w:val="0"/>
              <w:adjustRightInd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2C19F2">
            <w:pPr>
              <w:tabs>
                <w:tab w:val="left" w:pos="142"/>
              </w:tabs>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2C19F2">
            <w:pPr>
              <w:pStyle w:val="14"/>
              <w:tabs>
                <w:tab w:val="left" w:pos="0"/>
              </w:tabs>
              <w:spacing w:line="240" w:lineRule="exact"/>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945A83">
              <w:rPr>
                <w:rFonts w:ascii="Times New Roman" w:eastAsia="Courier New" w:hAnsi="Times New Roman"/>
                <w:sz w:val="24"/>
                <w:szCs w:val="24"/>
                <w:lang w:eastAsia="ru-RU" w:bidi="ru-RU"/>
              </w:rPr>
              <w:t>овый платеж</w:t>
            </w:r>
            <w:r w:rsidR="005A40D8">
              <w:rPr>
                <w:rFonts w:ascii="Times New Roman" w:eastAsia="Courier New" w:hAnsi="Times New Roman"/>
                <w:sz w:val="24"/>
                <w:szCs w:val="24"/>
                <w:lang w:eastAsia="ru-RU" w:bidi="ru-RU"/>
              </w:rPr>
              <w:t xml:space="preserve"> в размере </w:t>
            </w:r>
            <w:r w:rsidR="00945A83">
              <w:rPr>
                <w:rFonts w:ascii="Times New Roman" w:eastAsia="Courier New" w:hAnsi="Times New Roman"/>
                <w:sz w:val="24"/>
                <w:szCs w:val="24"/>
                <w:lang w:eastAsia="ru-RU" w:bidi="ru-RU"/>
              </w:rPr>
              <w:t>8</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w:t>
            </w:r>
            <w:r w:rsidR="00945A83">
              <w:rPr>
                <w:rFonts w:ascii="Times New Roman" w:eastAsia="Courier New" w:hAnsi="Times New Roman"/>
                <w:sz w:val="24"/>
                <w:szCs w:val="24"/>
                <w:lang w:eastAsia="ru-RU" w:bidi="ru-RU"/>
              </w:rPr>
              <w:t>10</w:t>
            </w:r>
            <w:r w:rsidR="00A511F1" w:rsidRPr="00D11E26">
              <w:rPr>
                <w:rFonts w:ascii="Times New Roman" w:eastAsia="Courier New" w:hAnsi="Times New Roman"/>
                <w:sz w:val="24"/>
                <w:szCs w:val="24"/>
                <w:lang w:eastAsia="ru-RU" w:bidi="ru-RU"/>
              </w:rPr>
              <w:t xml:space="preserve"> </w:t>
            </w:r>
            <w:r w:rsidR="00945A83">
              <w:rPr>
                <w:rFonts w:ascii="Times New Roman" w:eastAsia="Courier New" w:hAnsi="Times New Roman"/>
                <w:sz w:val="24"/>
                <w:szCs w:val="24"/>
                <w:lang w:eastAsia="ru-RU" w:bidi="ru-RU"/>
              </w:rPr>
              <w:t xml:space="preserve">календарных </w:t>
            </w:r>
            <w:r w:rsidR="00A511F1" w:rsidRPr="00D11E26">
              <w:rPr>
                <w:rFonts w:ascii="Times New Roman" w:eastAsia="Courier New" w:hAnsi="Times New Roman"/>
                <w:sz w:val="24"/>
                <w:szCs w:val="24"/>
                <w:lang w:eastAsia="ru-RU" w:bidi="ru-RU"/>
              </w:rPr>
              <w:t xml:space="preserve">дней после подписания договора, соответствующей спецификации, получения от Поставщика счета со ссылкой на номер и дату договора. </w:t>
            </w:r>
          </w:p>
          <w:p w:rsidR="005901B8" w:rsidRPr="001B4074" w:rsidRDefault="00212F2F" w:rsidP="00945A83">
            <w:pPr>
              <w:pStyle w:val="14"/>
              <w:tabs>
                <w:tab w:val="left" w:pos="0"/>
              </w:tabs>
              <w:spacing w:line="240" w:lineRule="exact"/>
              <w:ind w:left="0" w:right="140"/>
              <w:jc w:val="both"/>
              <w:rPr>
                <w:rFonts w:ascii="Times New Roman" w:hAnsi="Times New Roman"/>
                <w:b/>
                <w:i/>
                <w:color w:val="000000"/>
                <w:sz w:val="24"/>
                <w:szCs w:val="24"/>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945A83">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tc>
      </w:tr>
      <w:tr w:rsidR="00A606A3" w:rsidRPr="001B4074" w:rsidTr="00EC3231">
        <w:tc>
          <w:tcPr>
            <w:tcW w:w="3227" w:type="dxa"/>
            <w:shd w:val="clear" w:color="auto" w:fill="auto"/>
            <w:vAlign w:val="center"/>
          </w:tcPr>
          <w:p w:rsidR="00A606A3" w:rsidRPr="001B4074" w:rsidRDefault="00A606A3" w:rsidP="002C19F2">
            <w:pPr>
              <w:tabs>
                <w:tab w:val="left" w:pos="142"/>
              </w:tabs>
              <w:snapToGrid w:val="0"/>
              <w:spacing w:line="240" w:lineRule="exact"/>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перечень документов, представляемых участниками закупки для подтверждения их </w:t>
            </w:r>
            <w:r w:rsidRPr="001B4074">
              <w:rPr>
                <w:rFonts w:ascii="Times New Roman" w:hAnsi="Times New Roman" w:cs="Times New Roman"/>
                <w:b/>
                <w:bCs/>
                <w:sz w:val="24"/>
                <w:szCs w:val="24"/>
              </w:rPr>
              <w:lastRenderedPageBreak/>
              <w:t>соответствия установленным требованиям:</w:t>
            </w: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w:t>
            </w:r>
            <w:r w:rsidRPr="001B4074">
              <w:rPr>
                <w:rFonts w:ascii="Times New Roman" w:eastAsia="Times New Roman" w:hAnsi="Times New Roman" w:cs="Times New Roman"/>
                <w:sz w:val="24"/>
                <w:szCs w:val="24"/>
                <w:lang w:eastAsia="ru-RU" w:bidi="ru-RU"/>
              </w:rPr>
              <w:lastRenderedPageBreak/>
              <w:t>товаров, работ, услуг.</w:t>
            </w:r>
          </w:p>
        </w:tc>
      </w:tr>
      <w:tr w:rsidR="00A606A3" w:rsidRPr="001B4074" w:rsidTr="00EC3231">
        <w:tc>
          <w:tcPr>
            <w:tcW w:w="3227" w:type="dxa"/>
            <w:shd w:val="clear" w:color="auto" w:fill="auto"/>
          </w:tcPr>
          <w:p w:rsidR="00A606A3" w:rsidRPr="001B4074" w:rsidRDefault="00A606A3" w:rsidP="002C19F2">
            <w:pPr>
              <w:shd w:val="clear" w:color="auto" w:fill="92D050"/>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2C19F2">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2C19F2">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2C19F2">
            <w:pPr>
              <w:tabs>
                <w:tab w:val="left" w:pos="142"/>
              </w:tabs>
              <w:snapToGrid w:val="0"/>
              <w:spacing w:line="240" w:lineRule="exact"/>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w:t>
            </w:r>
            <w:r w:rsidRPr="001B4074">
              <w:rPr>
                <w:rFonts w:ascii="Times New Roman" w:hAnsi="Times New Roman" w:cs="Times New Roman"/>
                <w:sz w:val="24"/>
                <w:szCs w:val="24"/>
              </w:rPr>
              <w:lastRenderedPageBreak/>
              <w:t xml:space="preserve">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b/>
                <w:sz w:val="24"/>
                <w:szCs w:val="24"/>
              </w:rPr>
            </w:pPr>
            <w:r w:rsidRPr="001B4074">
              <w:rPr>
                <w:rFonts w:ascii="Times New Roman" w:hAnsi="Times New Roman" w:cs="Times New Roman"/>
                <w:b/>
                <w:sz w:val="24"/>
                <w:szCs w:val="24"/>
              </w:rPr>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-Победителем запроса коммерческих предложений признается </w:t>
            </w:r>
            <w:r w:rsidRPr="001B4074">
              <w:rPr>
                <w:rFonts w:ascii="Times New Roman" w:hAnsi="Times New Roman" w:cs="Times New Roman"/>
                <w:sz w:val="24"/>
                <w:szCs w:val="24"/>
              </w:rPr>
              <w:lastRenderedPageBreak/>
              <w:t>участник, заявке которого присвоено наибольшее количество баллов.</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2C19F2">
            <w:pPr>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2C19F2">
            <w:pPr>
              <w:widowControl w:val="0"/>
              <w:tabs>
                <w:tab w:val="left" w:pos="142"/>
              </w:tabs>
              <w:autoSpaceDE w:val="0"/>
              <w:spacing w:line="240" w:lineRule="exact"/>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2C19F2">
            <w:pPr>
              <w:widowControl w:val="0"/>
              <w:tabs>
                <w:tab w:val="left" w:pos="142"/>
              </w:tabs>
              <w:autoSpaceDE w:val="0"/>
              <w:spacing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2C19F2">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2C19F2">
            <w:pPr>
              <w:widowControl w:val="0"/>
              <w:tabs>
                <w:tab w:val="left" w:pos="142"/>
              </w:tabs>
              <w:autoSpaceDE w:val="0"/>
              <w:spacing w:line="240" w:lineRule="exact"/>
              <w:jc w:val="both"/>
              <w:rPr>
                <w:rFonts w:ascii="Times New Roman" w:hAnsi="Times New Roman" w:cs="Times New Roman"/>
                <w:b/>
                <w:sz w:val="24"/>
                <w:szCs w:val="24"/>
              </w:rPr>
            </w:pPr>
            <w:r>
              <w:rPr>
                <w:rFonts w:ascii="Times New Roman" w:hAnsi="Times New Roman" w:cs="Times New Roman"/>
                <w:b/>
                <w:sz w:val="24"/>
                <w:szCs w:val="24"/>
              </w:rPr>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2C19F2">
            <w:pPr>
              <w:widowControl w:val="0"/>
              <w:tabs>
                <w:tab w:val="left" w:pos="142"/>
              </w:tabs>
              <w:autoSpaceDE w:val="0"/>
              <w:spacing w:line="240" w:lineRule="exact"/>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tabs>
          <w:tab w:val="left" w:pos="231"/>
        </w:tabs>
        <w:spacing w:after="0" w:line="240" w:lineRule="exact"/>
        <w:ind w:left="-142" w:right="142" w:firstLine="426"/>
        <w:jc w:val="right"/>
        <w:rPr>
          <w:rFonts w:ascii="Times New Roman" w:hAnsi="Times New Roman" w:cs="Times New Roman"/>
          <w:sz w:val="24"/>
          <w:szCs w:val="24"/>
        </w:rPr>
      </w:pPr>
    </w:p>
    <w:p w:rsidR="00AA44BA" w:rsidRDefault="00962586" w:rsidP="002C19F2">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p w:rsidR="00AA44BA" w:rsidRPr="008816FB" w:rsidRDefault="00AA44BA" w:rsidP="002C19F2">
      <w:pPr>
        <w:tabs>
          <w:tab w:val="left" w:pos="8228"/>
        </w:tabs>
        <w:spacing w:after="0" w:line="240" w:lineRule="exact"/>
        <w:ind w:right="284" w:firstLine="709"/>
        <w:jc w:val="center"/>
        <w:rPr>
          <w:rFonts w:ascii="Times New Roman" w:hAnsi="Times New Roman" w:cs="Times New Roman"/>
        </w:rPr>
      </w:pPr>
      <w:r w:rsidRPr="008816FB">
        <w:rPr>
          <w:rFonts w:ascii="Times New Roman" w:hAnsi="Times New Roman" w:cs="Times New Roman"/>
        </w:rPr>
        <w:t>Справка-обоснование о выборе поставщика (подрядчика, исполнителя) и об условиях исполнения договора по закупке …………</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2424"/>
        <w:gridCol w:w="2015"/>
        <w:gridCol w:w="1655"/>
        <w:gridCol w:w="1655"/>
        <w:gridCol w:w="1263"/>
      </w:tblGrid>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1</w:t>
            </w:r>
          </w:p>
        </w:tc>
        <w:tc>
          <w:tcPr>
            <w:tcW w:w="165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2</w:t>
            </w:r>
          </w:p>
        </w:tc>
        <w:tc>
          <w:tcPr>
            <w:tcW w:w="1263"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Поставщик 3</w:t>
            </w:r>
          </w:p>
        </w:tc>
      </w:tr>
      <w:tr w:rsidR="00AA44BA" w:rsidRPr="008816FB" w:rsidTr="003E36C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pStyle w:val="a5"/>
              <w:widowControl w:val="0"/>
              <w:numPr>
                <w:ilvl w:val="0"/>
                <w:numId w:val="1"/>
              </w:numPr>
              <w:tabs>
                <w:tab w:val="left" w:pos="231"/>
              </w:tabs>
              <w:spacing w:line="240" w:lineRule="exact"/>
              <w:ind w:right="284"/>
              <w:jc w:val="center"/>
              <w:rPr>
                <w:rFonts w:ascii="Times New Roman" w:hAnsi="Times New Roman" w:cs="Times New Roman"/>
              </w:rPr>
            </w:pP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Цена договора по ТКП</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1.1.</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751A7D" w:rsidRDefault="00AA44BA" w:rsidP="002C19F2">
            <w:pPr>
              <w:tabs>
                <w:tab w:val="left" w:pos="231"/>
              </w:tabs>
              <w:spacing w:line="240" w:lineRule="exact"/>
              <w:ind w:right="284"/>
              <w:jc w:val="center"/>
              <w:rPr>
                <w:rFonts w:ascii="Times New Roman" w:hAnsi="Times New Roman" w:cs="Times New Roman"/>
                <w:sz w:val="24"/>
                <w:szCs w:val="24"/>
              </w:rPr>
            </w:pPr>
            <w:proofErr w:type="spellStart"/>
            <w:r w:rsidRPr="00751A7D">
              <w:rPr>
                <w:rFonts w:ascii="Times New Roman" w:hAnsi="Times New Roman" w:cs="Times New Roman"/>
                <w:sz w:val="24"/>
                <w:szCs w:val="24"/>
              </w:rPr>
              <w:t>БЦ</w:t>
            </w:r>
            <w:proofErr w:type="gramStart"/>
            <w:r w:rsidRPr="00751A7D">
              <w:rPr>
                <w:rFonts w:ascii="Times New Roman" w:hAnsi="Times New Roman" w:cs="Times New Roman"/>
                <w:sz w:val="24"/>
                <w:szCs w:val="24"/>
              </w:rPr>
              <w:t>i</w:t>
            </w:r>
            <w:proofErr w:type="spellEnd"/>
            <w:proofErr w:type="gramEnd"/>
            <w:r w:rsidRPr="00751A7D">
              <w:rPr>
                <w:rFonts w:ascii="Times New Roman" w:hAnsi="Times New Roman" w:cs="Times New Roman"/>
                <w:sz w:val="24"/>
                <w:szCs w:val="24"/>
              </w:rPr>
              <w:t xml:space="preserve"> = </w:t>
            </w:r>
            <w:proofErr w:type="spellStart"/>
            <w:r w:rsidRPr="00751A7D">
              <w:rPr>
                <w:rFonts w:ascii="Times New Roman" w:hAnsi="Times New Roman" w:cs="Times New Roman"/>
                <w:sz w:val="24"/>
                <w:szCs w:val="24"/>
              </w:rPr>
              <w:t>Цmin</w:t>
            </w:r>
            <w:proofErr w:type="spellEnd"/>
            <w:r w:rsidRPr="00751A7D">
              <w:rPr>
                <w:rFonts w:ascii="Times New Roman" w:hAnsi="Times New Roman" w:cs="Times New Roman"/>
                <w:sz w:val="24"/>
                <w:szCs w:val="24"/>
              </w:rPr>
              <w:t xml:space="preserve">/ </w:t>
            </w:r>
            <w:proofErr w:type="spellStart"/>
            <w:r w:rsidRPr="00751A7D">
              <w:rPr>
                <w:rFonts w:ascii="Times New Roman" w:hAnsi="Times New Roman" w:cs="Times New Roman"/>
                <w:sz w:val="24"/>
                <w:szCs w:val="24"/>
              </w:rPr>
              <w:t>Цi</w:t>
            </w:r>
            <w:proofErr w:type="spellEnd"/>
            <w:r w:rsidRPr="00751A7D">
              <w:rPr>
                <w:rFonts w:ascii="Times New Roman" w:hAnsi="Times New Roman" w:cs="Times New Roman"/>
                <w:sz w:val="24"/>
                <w:szCs w:val="24"/>
              </w:rPr>
              <w:t xml:space="preserve"> * 100 * 0,7</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БЦ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рейтинг, присуждаемый ценовому предложению участника по указанному критерию;</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w:t>
            </w:r>
            <w:proofErr w:type="gramStart"/>
            <w:r w:rsidRPr="00751A7D">
              <w:rPr>
                <w:rFonts w:ascii="Times New Roman" w:hAnsi="Times New Roman" w:cs="Times New Roman"/>
                <w:sz w:val="16"/>
                <w:szCs w:val="16"/>
              </w:rPr>
              <w:t>i</w:t>
            </w:r>
            <w:proofErr w:type="spellEnd"/>
            <w:proofErr w:type="gramEnd"/>
            <w:r w:rsidRPr="00751A7D">
              <w:rPr>
                <w:rFonts w:ascii="Times New Roman" w:hAnsi="Times New Roman" w:cs="Times New Roman"/>
                <w:sz w:val="16"/>
                <w:szCs w:val="16"/>
              </w:rPr>
              <w:t xml:space="preserve"> – ценовое предложение участника закупки, которое оценивается;</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proofErr w:type="spellStart"/>
            <w:r w:rsidRPr="00751A7D">
              <w:rPr>
                <w:rFonts w:ascii="Times New Roman" w:hAnsi="Times New Roman" w:cs="Times New Roman"/>
                <w:sz w:val="16"/>
                <w:szCs w:val="16"/>
              </w:rPr>
              <w:t>Цmin</w:t>
            </w:r>
            <w:proofErr w:type="spellEnd"/>
            <w:r w:rsidRPr="00751A7D">
              <w:rPr>
                <w:rFonts w:ascii="Times New Roman" w:hAnsi="Times New Roman" w:cs="Times New Roman"/>
                <w:sz w:val="16"/>
                <w:szCs w:val="16"/>
              </w:rPr>
              <w:t xml:space="preserve"> - минимальное ценовое предложение из </w:t>
            </w:r>
            <w:proofErr w:type="gramStart"/>
            <w:r w:rsidRPr="00751A7D">
              <w:rPr>
                <w:rFonts w:ascii="Times New Roman" w:hAnsi="Times New Roman" w:cs="Times New Roman"/>
                <w:sz w:val="16"/>
                <w:szCs w:val="16"/>
              </w:rPr>
              <w:t>предложенных</w:t>
            </w:r>
            <w:proofErr w:type="gramEnd"/>
            <w:r w:rsidRPr="00751A7D">
              <w:rPr>
                <w:rFonts w:ascii="Times New Roman" w:hAnsi="Times New Roman" w:cs="Times New Roman"/>
                <w:sz w:val="16"/>
                <w:szCs w:val="16"/>
              </w:rPr>
              <w:t xml:space="preserve"> по критерию оценки участниками закупки.</w:t>
            </w:r>
          </w:p>
          <w:p w:rsidR="00AA44BA" w:rsidRPr="00751A7D" w:rsidRDefault="00AA44BA" w:rsidP="002C19F2">
            <w:pPr>
              <w:tabs>
                <w:tab w:val="left" w:pos="231"/>
              </w:tabs>
              <w:spacing w:line="240" w:lineRule="exact"/>
              <w:ind w:right="284"/>
              <w:jc w:val="center"/>
              <w:rPr>
                <w:rFonts w:ascii="Times New Roman" w:hAnsi="Times New Roman" w:cs="Times New Roman"/>
                <w:sz w:val="16"/>
                <w:szCs w:val="16"/>
              </w:rPr>
            </w:pPr>
            <w:r w:rsidRPr="00751A7D">
              <w:rPr>
                <w:rFonts w:ascii="Times New Roman" w:hAnsi="Times New Roman" w:cs="Times New Roman"/>
                <w:sz w:val="16"/>
                <w:szCs w:val="16"/>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751A7D">
              <w:rPr>
                <w:rFonts w:ascii="Times New Roman" w:hAnsi="Times New Roman" w:cs="Times New Roman"/>
                <w:sz w:val="16"/>
                <w:szCs w:val="16"/>
              </w:rPr>
              <w:t>При оценке по данному критерию лучшим признается предложение участника запроса предложений с наименьшей ценой договора.</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70</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2.1.</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- 30%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- 50% предоплата;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свыше 50% предоплаты</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Default="00AA44BA" w:rsidP="002C19F2">
            <w:pPr>
              <w:tabs>
                <w:tab w:val="left" w:pos="231"/>
              </w:tabs>
              <w:spacing w:line="240" w:lineRule="exact"/>
              <w:ind w:right="284"/>
              <w:jc w:val="center"/>
              <w:rPr>
                <w:rFonts w:ascii="Times New Roman" w:hAnsi="Times New Roman" w:cs="Times New Roman"/>
                <w:lang w:val="en-US"/>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8</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left="-249" w:right="284" w:firstLine="249"/>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3.1.</w:t>
            </w:r>
          </w:p>
        </w:tc>
        <w:tc>
          <w:tcPr>
            <w:tcW w:w="2424" w:type="dxa"/>
            <w:tcBorders>
              <w:top w:val="single" w:sz="4" w:space="0" w:color="auto"/>
              <w:left w:val="single" w:sz="4" w:space="0" w:color="auto"/>
              <w:bottom w:val="single" w:sz="4" w:space="0" w:color="auto"/>
              <w:right w:val="single" w:sz="4" w:space="0" w:color="auto"/>
            </w:tcBorders>
            <w:vAlign w:val="center"/>
          </w:tcPr>
          <w:p w:rsidR="00AA44BA" w:rsidRPr="00751A7D" w:rsidRDefault="00AA44BA" w:rsidP="002C19F2">
            <w:pPr>
              <w:pStyle w:val="consplusnormal0"/>
              <w:tabs>
                <w:tab w:val="left" w:pos="709"/>
                <w:tab w:val="left" w:pos="851"/>
              </w:tabs>
              <w:spacing w:line="240" w:lineRule="exact"/>
              <w:ind w:right="284"/>
              <w:jc w:val="both"/>
              <w:rPr>
                <w:color w:val="000000"/>
              </w:rPr>
            </w:pPr>
            <w:proofErr w:type="spellStart"/>
            <w:r w:rsidRPr="00751A7D">
              <w:rPr>
                <w:color w:val="000000"/>
              </w:rPr>
              <w:t>СБi</w:t>
            </w:r>
            <w:proofErr w:type="spellEnd"/>
            <w:r w:rsidRPr="00751A7D">
              <w:rPr>
                <w:color w:val="000000"/>
              </w:rPr>
              <w:t xml:space="preserve"> = </w:t>
            </w:r>
            <w:proofErr w:type="spellStart"/>
            <w:proofErr w:type="gramStart"/>
            <w:r w:rsidRPr="00751A7D">
              <w:rPr>
                <w:color w:val="000000"/>
              </w:rPr>
              <w:t>С</w:t>
            </w:r>
            <w:proofErr w:type="gramEnd"/>
            <w:r w:rsidRPr="00751A7D">
              <w:rPr>
                <w:color w:val="000000"/>
              </w:rPr>
              <w:t>min</w:t>
            </w:r>
            <w:proofErr w:type="spellEnd"/>
            <w:r w:rsidRPr="00751A7D">
              <w:rPr>
                <w:color w:val="000000"/>
              </w:rPr>
              <w:t xml:space="preserve"> / </w:t>
            </w:r>
            <w:proofErr w:type="spellStart"/>
            <w:r w:rsidRPr="00751A7D">
              <w:rPr>
                <w:color w:val="000000"/>
              </w:rPr>
              <w:t>Сi</w:t>
            </w:r>
            <w:proofErr w:type="spellEnd"/>
            <w:r w:rsidRPr="00751A7D">
              <w:rPr>
                <w:color w:val="000000"/>
              </w:rPr>
              <w:t xml:space="preserve"> x 100 x 0,05.</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color w:val="000000"/>
                <w:sz w:val="16"/>
                <w:szCs w:val="16"/>
              </w:rPr>
              <w:t xml:space="preserve">где </w:t>
            </w:r>
            <w:proofErr w:type="spellStart"/>
            <w:r w:rsidRPr="00751A7D">
              <w:rPr>
                <w:color w:val="000000"/>
                <w:sz w:val="16"/>
                <w:szCs w:val="16"/>
              </w:rPr>
              <w:t>СБ</w:t>
            </w:r>
            <w:proofErr w:type="gramStart"/>
            <w:r w:rsidRPr="00751A7D">
              <w:rPr>
                <w:color w:val="000000"/>
                <w:sz w:val="16"/>
                <w:szCs w:val="16"/>
              </w:rPr>
              <w:t>i</w:t>
            </w:r>
            <w:proofErr w:type="spellEnd"/>
            <w:proofErr w:type="gramEnd"/>
            <w:r w:rsidRPr="00751A7D">
              <w:rPr>
                <w:color w:val="000000"/>
                <w:sz w:val="16"/>
                <w:szCs w:val="16"/>
              </w:rPr>
              <w:t xml:space="preserve"> - рейтинг, присуждаемый по указанному критерию;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proofErr w:type="gramStart"/>
            <w:r w:rsidRPr="00751A7D">
              <w:rPr>
                <w:color w:val="000000"/>
                <w:sz w:val="16"/>
                <w:szCs w:val="16"/>
              </w:rPr>
              <w:t>С</w:t>
            </w:r>
            <w:proofErr w:type="gramEnd"/>
            <w:r w:rsidRPr="00751A7D">
              <w:rPr>
                <w:color w:val="000000"/>
                <w:sz w:val="16"/>
                <w:szCs w:val="16"/>
              </w:rPr>
              <w:t>min</w:t>
            </w:r>
            <w:proofErr w:type="spellEnd"/>
            <w:r w:rsidRPr="00751A7D">
              <w:rPr>
                <w:color w:val="000000"/>
                <w:sz w:val="16"/>
                <w:szCs w:val="16"/>
              </w:rPr>
              <w:t xml:space="preserve"> - минимальное предложение из сделанных участниками;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proofErr w:type="spellStart"/>
            <w:r w:rsidRPr="00751A7D">
              <w:rPr>
                <w:color w:val="000000"/>
                <w:sz w:val="16"/>
                <w:szCs w:val="16"/>
              </w:rPr>
              <w:t>С</w:t>
            </w:r>
            <w:proofErr w:type="gramStart"/>
            <w:r w:rsidRPr="00751A7D">
              <w:rPr>
                <w:color w:val="000000"/>
                <w:sz w:val="16"/>
                <w:szCs w:val="16"/>
              </w:rPr>
              <w:t>i</w:t>
            </w:r>
            <w:proofErr w:type="spellEnd"/>
            <w:proofErr w:type="gramEnd"/>
            <w:r w:rsidRPr="00751A7D">
              <w:rPr>
                <w:color w:val="000000"/>
                <w:sz w:val="16"/>
                <w:szCs w:val="16"/>
              </w:rPr>
              <w:t xml:space="preserve"> - предложение участника, которое оценивается. </w:t>
            </w:r>
          </w:p>
          <w:p w:rsidR="00AA44BA" w:rsidRPr="00751A7D" w:rsidRDefault="00AA44BA" w:rsidP="002C19F2">
            <w:pPr>
              <w:pStyle w:val="consplusnormal0"/>
              <w:tabs>
                <w:tab w:val="left" w:pos="709"/>
                <w:tab w:val="left" w:pos="851"/>
              </w:tabs>
              <w:spacing w:line="240" w:lineRule="exact"/>
              <w:ind w:right="284"/>
              <w:jc w:val="both"/>
              <w:rPr>
                <w:color w:val="000000"/>
                <w:sz w:val="16"/>
                <w:szCs w:val="16"/>
              </w:rPr>
            </w:pPr>
            <w:r w:rsidRPr="00751A7D">
              <w:rPr>
                <w:sz w:val="16"/>
                <w:szCs w:val="16"/>
              </w:rPr>
              <w:lastRenderedPageBreak/>
              <w:t>При оценке по данному критерию лучшим признается предложение участника с наименьшим сроком поставки (выполнения работ/оказания услуг)</w:t>
            </w:r>
          </w:p>
        </w:tc>
        <w:tc>
          <w:tcPr>
            <w:tcW w:w="2015" w:type="dxa"/>
            <w:tcBorders>
              <w:top w:val="single" w:sz="4" w:space="0" w:color="auto"/>
              <w:left w:val="single" w:sz="4" w:space="0" w:color="auto"/>
              <w:bottom w:val="single" w:sz="4" w:space="0" w:color="auto"/>
              <w:right w:val="single" w:sz="4" w:space="0" w:color="auto"/>
            </w:tcBorders>
            <w:vAlign w:val="center"/>
          </w:tcPr>
          <w:p w:rsidR="00AA44BA" w:rsidRPr="008816FB" w:rsidRDefault="00AA44BA" w:rsidP="002C19F2">
            <w:pPr>
              <w:tabs>
                <w:tab w:val="left" w:pos="231"/>
              </w:tabs>
              <w:spacing w:line="240" w:lineRule="exact"/>
              <w:ind w:right="284"/>
              <w:jc w:val="center"/>
              <w:rPr>
                <w:rFonts w:ascii="Times New Roman" w:hAnsi="Times New Roman" w:cs="Times New Roman"/>
              </w:rPr>
            </w:pPr>
            <w:r>
              <w:rPr>
                <w:rFonts w:ascii="Times New Roman" w:hAnsi="Times New Roman" w:cs="Times New Roman"/>
              </w:rPr>
              <w:lastRenderedPageBreak/>
              <w:t>5</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lastRenderedPageBreak/>
              <w:t>4.</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Статус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производитель;</w:t>
            </w:r>
          </w:p>
          <w:p w:rsidR="00AA44BA" w:rsidRPr="008816FB" w:rsidRDefault="00AA44BA" w:rsidP="002C19F2">
            <w:pPr>
              <w:tabs>
                <w:tab w:val="left" w:pos="231"/>
              </w:tabs>
              <w:spacing w:line="240" w:lineRule="exact"/>
              <w:ind w:right="284"/>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поставщик</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7</w:t>
            </w: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1B3645"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2</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tc>
        <w:tc>
          <w:tcPr>
            <w:tcW w:w="2424" w:type="dxa"/>
            <w:tcBorders>
              <w:top w:val="single" w:sz="4" w:space="0" w:color="auto"/>
              <w:left w:val="single" w:sz="4" w:space="0" w:color="auto"/>
              <w:bottom w:val="single" w:sz="4" w:space="0" w:color="auto"/>
              <w:right w:val="single" w:sz="4" w:space="0" w:color="auto"/>
            </w:tcBorders>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более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от 1 года до 3 лет;</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 менее 1 года</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5</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6.</w:t>
            </w:r>
          </w:p>
        </w:tc>
        <w:tc>
          <w:tcPr>
            <w:tcW w:w="2424"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2015" w:type="dxa"/>
            <w:tcBorders>
              <w:top w:val="single" w:sz="4" w:space="0" w:color="auto"/>
              <w:left w:val="single" w:sz="4" w:space="0" w:color="auto"/>
              <w:bottom w:val="single" w:sz="4" w:space="0" w:color="auto"/>
              <w:right w:val="single" w:sz="4" w:space="0" w:color="auto"/>
            </w:tcBorders>
            <w:vAlign w:val="center"/>
            <w:hideMark/>
          </w:tcPr>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r w:rsidR="00AA44BA" w:rsidRPr="008816FB" w:rsidTr="003E36CC">
        <w:trPr>
          <w:trHeight w:val="534"/>
        </w:trPr>
        <w:tc>
          <w:tcPr>
            <w:tcW w:w="3301" w:type="dxa"/>
            <w:gridSpan w:val="2"/>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Итоговое кол-во баллов</w:t>
            </w:r>
          </w:p>
        </w:tc>
        <w:tc>
          <w:tcPr>
            <w:tcW w:w="201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center"/>
              <w:rPr>
                <w:rFonts w:ascii="Times New Roman" w:hAnsi="Times New Roman" w:cs="Times New Roman"/>
              </w:rPr>
            </w:pPr>
          </w:p>
          <w:p w:rsidR="00AA44BA" w:rsidRPr="008816FB" w:rsidRDefault="00AA44BA" w:rsidP="002C19F2">
            <w:pPr>
              <w:tabs>
                <w:tab w:val="left" w:pos="231"/>
              </w:tabs>
              <w:spacing w:line="240" w:lineRule="exact"/>
              <w:ind w:right="284"/>
              <w:jc w:val="center"/>
              <w:rPr>
                <w:rFonts w:ascii="Times New Roman" w:hAnsi="Times New Roman" w:cs="Times New Roman"/>
              </w:rPr>
            </w:pPr>
            <w:r w:rsidRPr="008816FB">
              <w:rPr>
                <w:rFonts w:ascii="Times New Roman" w:hAnsi="Times New Roman" w:cs="Times New Roman"/>
              </w:rPr>
              <w:t>100</w:t>
            </w: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655"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AA44BA" w:rsidRPr="008816FB" w:rsidRDefault="00AA44BA" w:rsidP="002C19F2">
            <w:pPr>
              <w:tabs>
                <w:tab w:val="left" w:pos="231"/>
              </w:tabs>
              <w:spacing w:line="240" w:lineRule="exact"/>
              <w:ind w:right="284"/>
              <w:jc w:val="both"/>
              <w:rPr>
                <w:rFonts w:ascii="Times New Roman" w:hAnsi="Times New Roman" w:cs="Times New Roman"/>
              </w:rPr>
            </w:pPr>
          </w:p>
        </w:tc>
      </w:tr>
    </w:tbl>
    <w:p w:rsidR="002C19F2" w:rsidRDefault="002C19F2" w:rsidP="002C19F2">
      <w:pPr>
        <w:spacing w:after="0" w:line="240" w:lineRule="exact"/>
        <w:ind w:right="284" w:firstLine="284"/>
        <w:jc w:val="both"/>
        <w:rPr>
          <w:rFonts w:ascii="Times New Roman" w:eastAsia="Times New Roman" w:hAnsi="Times New Roman" w:cs="Times New Roman"/>
        </w:rPr>
      </w:pPr>
    </w:p>
    <w:p w:rsidR="00AA44BA" w:rsidRPr="008816FB" w:rsidRDefault="00AA44BA" w:rsidP="002C19F2">
      <w:pPr>
        <w:spacing w:after="0" w:line="240" w:lineRule="exact"/>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AA44BA"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AA44BA" w:rsidRPr="008816FB" w:rsidRDefault="00AA44BA" w:rsidP="002C19F2">
      <w:pPr>
        <w:spacing w:after="0" w:line="240" w:lineRule="exact"/>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AA44BA" w:rsidRDefault="00AA44BA" w:rsidP="002C19F2">
      <w:pPr>
        <w:tabs>
          <w:tab w:val="left" w:pos="231"/>
        </w:tabs>
        <w:spacing w:after="0" w:line="240" w:lineRule="exact"/>
        <w:ind w:left="-142" w:right="142" w:firstLine="426"/>
        <w:jc w:val="right"/>
        <w:rPr>
          <w:rFonts w:ascii="Times New Roman" w:hAnsi="Times New Roman" w:cs="Times New Roman"/>
          <w:sz w:val="24"/>
          <w:szCs w:val="24"/>
        </w:rPr>
      </w:pPr>
    </w:p>
    <w:p w:rsidR="00F42BED" w:rsidRPr="001B4074" w:rsidRDefault="00F42BED" w:rsidP="002C19F2">
      <w:pPr>
        <w:tabs>
          <w:tab w:val="left" w:pos="231"/>
        </w:tabs>
        <w:spacing w:after="0" w:line="240" w:lineRule="exact"/>
        <w:ind w:left="-142" w:right="142" w:firstLine="426"/>
        <w:jc w:val="right"/>
        <w:rPr>
          <w:rFonts w:ascii="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A5089" w:rsidRDefault="009A5089"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2C19F2" w:rsidRDefault="002C19F2"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751A7D" w:rsidRDefault="00751A7D" w:rsidP="002C19F2">
      <w:pPr>
        <w:spacing w:after="0" w:line="240" w:lineRule="exact"/>
        <w:rPr>
          <w:rFonts w:ascii="Times New Roman" w:eastAsia="Times New Roman" w:hAnsi="Times New Roman" w:cs="Times New Roman"/>
          <w:sz w:val="24"/>
          <w:szCs w:val="24"/>
        </w:rPr>
      </w:pPr>
    </w:p>
    <w:p w:rsidR="00962586" w:rsidRDefault="00962586" w:rsidP="002C19F2">
      <w:pPr>
        <w:spacing w:after="0" w:line="240" w:lineRule="exact"/>
        <w:rPr>
          <w:rFonts w:ascii="Times New Roman" w:eastAsia="Times New Roman" w:hAnsi="Times New Roman" w:cs="Times New Roman"/>
          <w:sz w:val="24"/>
          <w:szCs w:val="24"/>
        </w:rPr>
      </w:pPr>
    </w:p>
    <w:p w:rsidR="002F5A1E" w:rsidRPr="001B4074" w:rsidRDefault="002F5A1E" w:rsidP="002C19F2">
      <w:pPr>
        <w:widowControl w:val="0"/>
        <w:tabs>
          <w:tab w:val="left" w:pos="142"/>
        </w:tabs>
        <w:autoSpaceDE w:val="0"/>
        <w:spacing w:after="0" w:line="240" w:lineRule="exact"/>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A6969" w:rsidRDefault="00EA6969" w:rsidP="00EA6969">
      <w:pPr>
        <w:spacing w:after="0" w:line="240" w:lineRule="auto"/>
        <w:jc w:val="center"/>
        <w:rPr>
          <w:rFonts w:ascii="Times New Roman" w:hAnsi="Times New Roman"/>
          <w:b/>
          <w:sz w:val="24"/>
          <w:szCs w:val="24"/>
        </w:rPr>
      </w:pPr>
    </w:p>
    <w:p w:rsidR="00EA6969" w:rsidRPr="00A010FF" w:rsidRDefault="00EA6969" w:rsidP="00EA6969">
      <w:pPr>
        <w:spacing w:after="0" w:line="240" w:lineRule="auto"/>
        <w:jc w:val="center"/>
        <w:rPr>
          <w:rFonts w:ascii="Times New Roman" w:hAnsi="Times New Roman"/>
          <w:b/>
          <w:sz w:val="24"/>
          <w:szCs w:val="24"/>
        </w:rPr>
      </w:pPr>
      <w:r w:rsidRPr="00A010FF">
        <w:rPr>
          <w:rFonts w:ascii="Times New Roman" w:hAnsi="Times New Roman"/>
          <w:b/>
          <w:sz w:val="24"/>
          <w:szCs w:val="24"/>
        </w:rPr>
        <w:t>Техническое задание</w:t>
      </w:r>
    </w:p>
    <w:p w:rsidR="00EA6969" w:rsidRDefault="00EA6969" w:rsidP="00EA6969">
      <w:pPr>
        <w:spacing w:after="0" w:line="240" w:lineRule="auto"/>
        <w:ind w:right="566"/>
        <w:jc w:val="center"/>
        <w:rPr>
          <w:rFonts w:ascii="Times New Roman" w:hAnsi="Times New Roman"/>
          <w:b/>
          <w:sz w:val="24"/>
          <w:szCs w:val="24"/>
        </w:rPr>
      </w:pPr>
      <w:r w:rsidRPr="00A010FF">
        <w:rPr>
          <w:rFonts w:ascii="Times New Roman" w:hAnsi="Times New Roman"/>
          <w:b/>
          <w:sz w:val="24"/>
          <w:szCs w:val="24"/>
        </w:rPr>
        <w:t xml:space="preserve">на приобретение </w:t>
      </w:r>
      <w:r>
        <w:rPr>
          <w:rFonts w:ascii="Times New Roman" w:hAnsi="Times New Roman"/>
          <w:b/>
          <w:sz w:val="24"/>
          <w:szCs w:val="24"/>
        </w:rPr>
        <w:t>в</w:t>
      </w:r>
      <w:r w:rsidRPr="0071007C">
        <w:rPr>
          <w:rFonts w:ascii="Times New Roman" w:hAnsi="Times New Roman"/>
          <w:b/>
          <w:sz w:val="24"/>
          <w:szCs w:val="24"/>
        </w:rPr>
        <w:t>одомаслян</w:t>
      </w:r>
      <w:r>
        <w:rPr>
          <w:rFonts w:ascii="Times New Roman" w:hAnsi="Times New Roman"/>
          <w:b/>
          <w:sz w:val="24"/>
          <w:szCs w:val="24"/>
        </w:rPr>
        <w:t>ого</w:t>
      </w:r>
      <w:r w:rsidRPr="0071007C">
        <w:rPr>
          <w:rFonts w:ascii="Times New Roman" w:hAnsi="Times New Roman"/>
          <w:b/>
          <w:sz w:val="24"/>
          <w:szCs w:val="24"/>
        </w:rPr>
        <w:t xml:space="preserve"> холодильник</w:t>
      </w:r>
      <w:r>
        <w:rPr>
          <w:rFonts w:ascii="Times New Roman" w:hAnsi="Times New Roman"/>
          <w:b/>
          <w:sz w:val="24"/>
          <w:szCs w:val="24"/>
        </w:rPr>
        <w:t>а</w:t>
      </w:r>
      <w:r w:rsidRPr="0071007C">
        <w:rPr>
          <w:rFonts w:ascii="Times New Roman" w:hAnsi="Times New Roman"/>
          <w:b/>
          <w:sz w:val="24"/>
          <w:szCs w:val="24"/>
        </w:rPr>
        <w:t xml:space="preserve"> насосной </w:t>
      </w:r>
      <w:r>
        <w:rPr>
          <w:rFonts w:ascii="Times New Roman" w:hAnsi="Times New Roman"/>
          <w:b/>
          <w:sz w:val="24"/>
          <w:szCs w:val="24"/>
        </w:rPr>
        <w:t>станции для крана манипулятора «</w:t>
      </w:r>
      <w:proofErr w:type="spellStart"/>
      <w:r>
        <w:rPr>
          <w:rFonts w:ascii="Times New Roman" w:hAnsi="Times New Roman"/>
          <w:b/>
          <w:sz w:val="24"/>
          <w:szCs w:val="24"/>
        </w:rPr>
        <w:t>Palfinger</w:t>
      </w:r>
      <w:proofErr w:type="spellEnd"/>
      <w:r>
        <w:rPr>
          <w:rFonts w:ascii="Times New Roman" w:hAnsi="Times New Roman"/>
          <w:b/>
          <w:sz w:val="24"/>
          <w:szCs w:val="24"/>
        </w:rPr>
        <w:t>»</w:t>
      </w:r>
      <w:r w:rsidRPr="0071007C">
        <w:rPr>
          <w:rFonts w:ascii="Times New Roman" w:hAnsi="Times New Roman"/>
          <w:b/>
          <w:sz w:val="24"/>
          <w:szCs w:val="24"/>
        </w:rPr>
        <w:t xml:space="preserve"> </w:t>
      </w:r>
      <w:proofErr w:type="gramStart"/>
      <w:r>
        <w:rPr>
          <w:rFonts w:ascii="Times New Roman" w:hAnsi="Times New Roman"/>
          <w:b/>
          <w:sz w:val="24"/>
          <w:szCs w:val="24"/>
        </w:rPr>
        <w:t>для</w:t>
      </w:r>
      <w:proofErr w:type="gramEnd"/>
      <w:r w:rsidRPr="00A010FF">
        <w:rPr>
          <w:rFonts w:ascii="Times New Roman" w:hAnsi="Times New Roman"/>
          <w:b/>
          <w:sz w:val="24"/>
          <w:szCs w:val="24"/>
        </w:rPr>
        <w:t xml:space="preserve"> заказ </w:t>
      </w:r>
      <w:r>
        <w:rPr>
          <w:rFonts w:ascii="Times New Roman" w:hAnsi="Times New Roman"/>
          <w:b/>
          <w:sz w:val="24"/>
          <w:szCs w:val="24"/>
        </w:rPr>
        <w:t>зав.</w:t>
      </w:r>
      <w:r w:rsidRPr="00A010FF">
        <w:rPr>
          <w:rFonts w:ascii="Times New Roman" w:hAnsi="Times New Roman"/>
          <w:b/>
          <w:sz w:val="24"/>
          <w:szCs w:val="24"/>
        </w:rPr>
        <w:t xml:space="preserve">№ </w:t>
      </w:r>
      <w:r>
        <w:rPr>
          <w:rFonts w:ascii="Times New Roman" w:hAnsi="Times New Roman"/>
          <w:b/>
          <w:sz w:val="24"/>
          <w:szCs w:val="24"/>
        </w:rPr>
        <w:t>601</w:t>
      </w:r>
      <w:r w:rsidRPr="00A010FF">
        <w:rPr>
          <w:rFonts w:ascii="Times New Roman" w:hAnsi="Times New Roman"/>
          <w:b/>
          <w:sz w:val="24"/>
          <w:szCs w:val="24"/>
        </w:rPr>
        <w:t xml:space="preserve"> </w:t>
      </w:r>
    </w:p>
    <w:p w:rsidR="00EA6969" w:rsidRPr="00A010FF" w:rsidRDefault="00EA6969" w:rsidP="00EA6969">
      <w:pPr>
        <w:spacing w:after="0" w:line="240" w:lineRule="auto"/>
        <w:ind w:right="566"/>
        <w:jc w:val="center"/>
        <w:rPr>
          <w:rFonts w:ascii="Times New Roman" w:hAnsi="Times New Roman"/>
          <w:b/>
          <w:sz w:val="24"/>
          <w:szCs w:val="24"/>
        </w:rPr>
      </w:pPr>
    </w:p>
    <w:tbl>
      <w:tblPr>
        <w:tblStyle w:val="a3"/>
        <w:tblW w:w="0" w:type="auto"/>
        <w:tblLook w:val="04A0" w:firstRow="1" w:lastRow="0" w:firstColumn="1" w:lastColumn="0" w:noHBand="0" w:noVBand="1"/>
      </w:tblPr>
      <w:tblGrid>
        <w:gridCol w:w="1838"/>
        <w:gridCol w:w="8476"/>
      </w:tblGrid>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highlight w:val="red"/>
              </w:rPr>
            </w:pPr>
            <w:r w:rsidRPr="00A010FF">
              <w:rPr>
                <w:rFonts w:ascii="Times New Roman" w:hAnsi="Times New Roman"/>
                <w:sz w:val="24"/>
                <w:szCs w:val="24"/>
              </w:rPr>
              <w:t>1.1. Предмет настоящего технического задания.</w:t>
            </w:r>
          </w:p>
        </w:tc>
        <w:tc>
          <w:tcPr>
            <w:tcW w:w="8476" w:type="dxa"/>
          </w:tcPr>
          <w:p w:rsidR="00EA6969" w:rsidRPr="00A010FF" w:rsidRDefault="00EA6969" w:rsidP="00EA6969">
            <w:pPr>
              <w:tabs>
                <w:tab w:val="left" w:pos="1302"/>
              </w:tabs>
              <w:rPr>
                <w:rFonts w:ascii="Times New Roman" w:hAnsi="Times New Roman"/>
                <w:sz w:val="24"/>
                <w:szCs w:val="24"/>
              </w:rPr>
            </w:pPr>
            <w:r w:rsidRPr="00A010FF">
              <w:rPr>
                <w:rFonts w:ascii="Times New Roman" w:hAnsi="Times New Roman"/>
                <w:sz w:val="24"/>
                <w:szCs w:val="24"/>
              </w:rPr>
              <w:t>Предметом настоящего Технич</w:t>
            </w:r>
            <w:r>
              <w:rPr>
                <w:rFonts w:ascii="Times New Roman" w:hAnsi="Times New Roman"/>
                <w:sz w:val="24"/>
                <w:szCs w:val="24"/>
              </w:rPr>
              <w:t xml:space="preserve">еского задания является закупка </w:t>
            </w:r>
            <w:r w:rsidRPr="00CC7115">
              <w:rPr>
                <w:rFonts w:ascii="Times New Roman" w:hAnsi="Times New Roman"/>
                <w:sz w:val="24"/>
                <w:szCs w:val="24"/>
              </w:rPr>
              <w:t>водомасляного холодильника насосной станции для крана манипулятора «</w:t>
            </w:r>
            <w:proofErr w:type="spellStart"/>
            <w:r w:rsidRPr="00CC7115">
              <w:rPr>
                <w:rFonts w:ascii="Times New Roman" w:hAnsi="Times New Roman"/>
                <w:sz w:val="24"/>
                <w:szCs w:val="24"/>
              </w:rPr>
              <w:t>Palfinger</w:t>
            </w:r>
            <w:proofErr w:type="spellEnd"/>
            <w:r w:rsidRPr="00CC7115">
              <w:rPr>
                <w:rFonts w:ascii="Times New Roman" w:hAnsi="Times New Roman"/>
                <w:sz w:val="24"/>
                <w:szCs w:val="24"/>
              </w:rPr>
              <w:t>»</w:t>
            </w:r>
            <w:r w:rsidRPr="007329D6">
              <w:rPr>
                <w:rFonts w:ascii="Times New Roman" w:hAnsi="Times New Roman"/>
                <w:sz w:val="24"/>
                <w:szCs w:val="24"/>
              </w:rPr>
              <w:t xml:space="preserve"> </w:t>
            </w:r>
            <w:r w:rsidRPr="00A010FF">
              <w:rPr>
                <w:rFonts w:ascii="Times New Roman" w:hAnsi="Times New Roman"/>
                <w:sz w:val="24"/>
                <w:szCs w:val="24"/>
              </w:rPr>
              <w:t xml:space="preserve">для обеспечения </w:t>
            </w:r>
            <w:r w:rsidRPr="00CC7115">
              <w:rPr>
                <w:rFonts w:ascii="Times New Roman" w:hAnsi="Times New Roman"/>
                <w:sz w:val="24"/>
                <w:szCs w:val="24"/>
              </w:rPr>
              <w:t>выполнения работ по заводскому ремонту на заказе зав. № 601</w:t>
            </w:r>
            <w:r>
              <w:rPr>
                <w:rFonts w:ascii="Times New Roman" w:hAnsi="Times New Roman"/>
                <w:sz w:val="24"/>
                <w:szCs w:val="24"/>
              </w:rPr>
              <w:t>.</w:t>
            </w:r>
          </w:p>
          <w:p w:rsidR="00EA6969" w:rsidRPr="00A010FF" w:rsidRDefault="00EA6969" w:rsidP="00EF2DE0">
            <w:pPr>
              <w:tabs>
                <w:tab w:val="left" w:pos="1302"/>
              </w:tabs>
              <w:rPr>
                <w:rFonts w:ascii="Times New Roman" w:hAnsi="Times New Roman"/>
                <w:sz w:val="24"/>
                <w:szCs w:val="24"/>
              </w:rPr>
            </w:pP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highlight w:val="red"/>
              </w:rPr>
            </w:pPr>
            <w:r w:rsidRPr="00A010FF">
              <w:rPr>
                <w:rFonts w:ascii="Times New Roman" w:hAnsi="Times New Roman"/>
                <w:sz w:val="24"/>
                <w:szCs w:val="24"/>
              </w:rPr>
              <w:t>1.2. Основание для проведения закупки.</w:t>
            </w:r>
          </w:p>
        </w:tc>
        <w:tc>
          <w:tcPr>
            <w:tcW w:w="8476" w:type="dxa"/>
          </w:tcPr>
          <w:p w:rsidR="00EA6969" w:rsidRPr="00A010FF" w:rsidRDefault="00EA6969" w:rsidP="00EF2DE0">
            <w:pPr>
              <w:pStyle w:val="a5"/>
              <w:ind w:left="0"/>
              <w:jc w:val="both"/>
              <w:rPr>
                <w:rFonts w:ascii="Times New Roman" w:hAnsi="Times New Roman"/>
                <w:sz w:val="24"/>
                <w:szCs w:val="24"/>
                <w:highlight w:val="red"/>
              </w:rPr>
            </w:pPr>
            <w:r>
              <w:rPr>
                <w:rFonts w:ascii="Times New Roman" w:hAnsi="Times New Roman"/>
                <w:sz w:val="24"/>
                <w:szCs w:val="24"/>
              </w:rPr>
              <w:t>********************</w:t>
            </w: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rPr>
            </w:pPr>
            <w:r w:rsidRPr="00A010FF">
              <w:rPr>
                <w:rFonts w:ascii="Times New Roman" w:hAnsi="Times New Roman"/>
                <w:sz w:val="24"/>
                <w:szCs w:val="24"/>
              </w:rPr>
              <w:t>1.3. Порядок поставки Товара:</w:t>
            </w:r>
          </w:p>
        </w:tc>
        <w:tc>
          <w:tcPr>
            <w:tcW w:w="8476" w:type="dxa"/>
          </w:tcPr>
          <w:p w:rsidR="00EA6969" w:rsidRPr="00A010FF" w:rsidRDefault="00EA6969" w:rsidP="00EF2DE0">
            <w:pPr>
              <w:pStyle w:val="a5"/>
              <w:ind w:left="0"/>
              <w:jc w:val="both"/>
              <w:rPr>
                <w:rFonts w:ascii="Times New Roman" w:hAnsi="Times New Roman"/>
                <w:sz w:val="24"/>
                <w:szCs w:val="24"/>
              </w:rPr>
            </w:pPr>
            <w:r w:rsidRPr="00147BF6">
              <w:rPr>
                <w:rFonts w:ascii="Times New Roman" w:hAnsi="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rPr>
            </w:pPr>
            <w:r w:rsidRPr="00A010FF">
              <w:rPr>
                <w:rFonts w:ascii="Times New Roman" w:hAnsi="Times New Roman"/>
                <w:sz w:val="24"/>
                <w:szCs w:val="24"/>
              </w:rPr>
              <w:t>1.4. Срок поставки товара.</w:t>
            </w:r>
          </w:p>
        </w:tc>
        <w:tc>
          <w:tcPr>
            <w:tcW w:w="8476" w:type="dxa"/>
          </w:tcPr>
          <w:p w:rsidR="00EA6969" w:rsidRPr="00D13376" w:rsidRDefault="00EA6969" w:rsidP="00EF2DE0">
            <w:pPr>
              <w:pStyle w:val="a5"/>
              <w:ind w:left="0"/>
              <w:jc w:val="both"/>
              <w:rPr>
                <w:rFonts w:ascii="Times New Roman" w:hAnsi="Times New Roman"/>
                <w:sz w:val="24"/>
                <w:szCs w:val="24"/>
                <w:u w:val="single"/>
              </w:rPr>
            </w:pPr>
            <w:r w:rsidRPr="00D13376">
              <w:rPr>
                <w:rFonts w:ascii="Times New Roman" w:hAnsi="Times New Roman"/>
                <w:sz w:val="24"/>
                <w:szCs w:val="24"/>
              </w:rPr>
              <w:t xml:space="preserve">В течение </w:t>
            </w:r>
            <w:r>
              <w:rPr>
                <w:rFonts w:ascii="Times New Roman" w:hAnsi="Times New Roman"/>
                <w:sz w:val="24"/>
                <w:szCs w:val="24"/>
              </w:rPr>
              <w:t>6</w:t>
            </w:r>
            <w:r w:rsidRPr="00D13376">
              <w:rPr>
                <w:rFonts w:ascii="Times New Roman" w:hAnsi="Times New Roman"/>
                <w:sz w:val="24"/>
                <w:szCs w:val="24"/>
              </w:rPr>
              <w:t xml:space="preserve"> </w:t>
            </w:r>
            <w:r>
              <w:rPr>
                <w:rFonts w:ascii="Times New Roman" w:hAnsi="Times New Roman"/>
                <w:sz w:val="24"/>
                <w:szCs w:val="24"/>
              </w:rPr>
              <w:t>месяцев</w:t>
            </w:r>
            <w:r w:rsidRPr="00D13376">
              <w:rPr>
                <w:rFonts w:ascii="Times New Roman" w:hAnsi="Times New Roman"/>
                <w:sz w:val="24"/>
                <w:szCs w:val="24"/>
              </w:rPr>
              <w:t xml:space="preserve"> с момента оплаты авансового платежа.</w:t>
            </w: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rPr>
            </w:pPr>
            <w:r w:rsidRPr="00A010FF">
              <w:rPr>
                <w:rFonts w:ascii="Times New Roman" w:hAnsi="Times New Roman"/>
                <w:sz w:val="24"/>
                <w:szCs w:val="24"/>
              </w:rPr>
              <w:t>1.5. Требуемые документы при поставке товара</w:t>
            </w:r>
          </w:p>
        </w:tc>
        <w:tc>
          <w:tcPr>
            <w:tcW w:w="8476" w:type="dxa"/>
          </w:tcPr>
          <w:p w:rsidR="00EA6969" w:rsidRDefault="00EA6969" w:rsidP="00EF2DE0">
            <w:pPr>
              <w:pStyle w:val="a5"/>
              <w:ind w:left="0"/>
              <w:jc w:val="both"/>
              <w:rPr>
                <w:rFonts w:ascii="Times New Roman" w:hAnsi="Times New Roman"/>
                <w:color w:val="000000"/>
                <w:sz w:val="24"/>
                <w:szCs w:val="24"/>
              </w:rPr>
            </w:pPr>
            <w:r w:rsidRPr="00985A16">
              <w:rPr>
                <w:rFonts w:ascii="Times New Roman" w:hAnsi="Times New Roman"/>
                <w:color w:val="000000"/>
                <w:sz w:val="24"/>
                <w:szCs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p w:rsidR="00EA6969" w:rsidRPr="005830AE" w:rsidRDefault="00EA6969" w:rsidP="00EF2DE0">
            <w:pPr>
              <w:widowControl w:val="0"/>
              <w:ind w:right="28"/>
              <w:jc w:val="both"/>
              <w:rPr>
                <w:rFonts w:ascii="Times New Roman" w:eastAsia="Times New Roman" w:hAnsi="Times New Roman"/>
                <w:color w:val="000000"/>
                <w:sz w:val="24"/>
                <w:szCs w:val="24"/>
                <w:lang w:eastAsia="ru-RU"/>
              </w:rPr>
            </w:pPr>
            <w:r w:rsidRPr="005830AE">
              <w:rPr>
                <w:rFonts w:ascii="Times New Roman" w:eastAsia="Times New Roman" w:hAnsi="Times New Roman"/>
                <w:color w:val="000000"/>
                <w:sz w:val="24"/>
                <w:szCs w:val="24"/>
                <w:lang w:eastAsia="ru-RU"/>
              </w:rPr>
              <w:t xml:space="preserve">При поставке импортного производства должны </w:t>
            </w:r>
            <w:proofErr w:type="gramStart"/>
            <w:r>
              <w:rPr>
                <w:rFonts w:ascii="Times New Roman" w:eastAsia="Times New Roman" w:hAnsi="Times New Roman"/>
                <w:color w:val="000000"/>
                <w:sz w:val="24"/>
                <w:szCs w:val="24"/>
                <w:lang w:eastAsia="ru-RU"/>
              </w:rPr>
              <w:t>предоставляться</w:t>
            </w:r>
            <w:r w:rsidRPr="005830AE">
              <w:rPr>
                <w:rFonts w:ascii="Times New Roman" w:eastAsia="Times New Roman" w:hAnsi="Times New Roman"/>
                <w:color w:val="000000"/>
                <w:sz w:val="24"/>
                <w:szCs w:val="24"/>
                <w:lang w:eastAsia="ru-RU"/>
              </w:rPr>
              <w:t xml:space="preserve"> следующие документы</w:t>
            </w:r>
            <w:proofErr w:type="gramEnd"/>
            <w:r w:rsidRPr="005830AE">
              <w:rPr>
                <w:rFonts w:ascii="Times New Roman" w:eastAsia="Times New Roman" w:hAnsi="Times New Roman"/>
                <w:color w:val="000000"/>
                <w:sz w:val="24"/>
                <w:szCs w:val="24"/>
                <w:lang w:eastAsia="ru-RU"/>
              </w:rPr>
              <w:t>:</w:t>
            </w:r>
          </w:p>
          <w:p w:rsidR="00EA6969" w:rsidRPr="005830AE" w:rsidRDefault="00EA6969" w:rsidP="00EF2DE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таможенная декларация очистки (оригинал или нотариально заверенная копия), либо присвоенный номер таможенной декларации в случае ее электронного оформления;</w:t>
            </w:r>
          </w:p>
          <w:p w:rsidR="00EA6969" w:rsidRPr="005830AE" w:rsidRDefault="00EA6969" w:rsidP="00EF2DE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 заверенные их переводы на русский язык;</w:t>
            </w:r>
          </w:p>
          <w:p w:rsidR="00EA6969" w:rsidRPr="005830AE" w:rsidRDefault="00EA6969" w:rsidP="00EF2DE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завода изготовителя (или поставщика) и его заверенный перевод в случае, когда Товар поставляется без технической документации (паспортов, технических описаний, формуляров);</w:t>
            </w:r>
          </w:p>
          <w:p w:rsidR="00EA6969" w:rsidRPr="005830AE" w:rsidRDefault="00EA6969" w:rsidP="00EF2DE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5830AE">
              <w:rPr>
                <w:rFonts w:ascii="Times New Roman" w:eastAsia="Times New Roman" w:hAnsi="Times New Roman"/>
                <w:color w:val="000000"/>
                <w:sz w:val="24"/>
                <w:szCs w:val="24"/>
                <w:lang w:eastAsia="ru-RU"/>
              </w:rPr>
              <w:t>подтверждающее письмо сертифицирующего органа в случае, когда поставляемый Товар не подлежит сертификации;</w:t>
            </w:r>
          </w:p>
          <w:p w:rsidR="00EA6969" w:rsidRPr="005830AE" w:rsidRDefault="00EA6969" w:rsidP="00EF2DE0">
            <w:pPr>
              <w:widowControl w:val="0"/>
              <w:ind w:right="2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сертификаты на поставляемый Товар импортного производства представляется в форме копий сертификатов происхождения товара или деклараций происхождения товара, прилагаемых к таможенной декларации на закупаемый Товар, и их нотариально заверенные переводы;</w:t>
            </w:r>
          </w:p>
          <w:p w:rsidR="00EA6969" w:rsidRPr="00A010FF" w:rsidRDefault="00EA6969" w:rsidP="00EF2DE0">
            <w:pPr>
              <w:pStyle w:val="a5"/>
              <w:ind w:left="0"/>
              <w:jc w:val="both"/>
              <w:rPr>
                <w:rFonts w:ascii="Times New Roman" w:hAnsi="Times New Roman"/>
                <w:sz w:val="24"/>
                <w:szCs w:val="24"/>
              </w:rPr>
            </w:pPr>
            <w:r>
              <w:rPr>
                <w:rFonts w:ascii="Times New Roman" w:eastAsia="Times New Roman" w:hAnsi="Times New Roman"/>
                <w:color w:val="000000"/>
                <w:sz w:val="24"/>
                <w:szCs w:val="24"/>
                <w:lang w:eastAsia="ru-RU"/>
              </w:rPr>
              <w:t xml:space="preserve">- </w:t>
            </w:r>
            <w:r w:rsidRPr="005830AE">
              <w:rPr>
                <w:rFonts w:ascii="Times New Roman" w:eastAsia="Times New Roman" w:hAnsi="Times New Roman"/>
                <w:color w:val="000000"/>
                <w:sz w:val="24"/>
                <w:szCs w:val="24"/>
                <w:lang w:eastAsia="ru-RU"/>
              </w:rPr>
              <w:t xml:space="preserve">если Товар импортного производства поставляется без технической документации, считать штрих-код или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 xml:space="preserve">-код, на Товаре или упаковке Товара, по которой считается изготовитель Товара, страна – изготовитель Товара, код Товара и другая информация о Товаре, формой документов, подтверждающего изготовление продукции. В этом случае предоставление подтверждающего письма завода-изготовителя не требуется. Расшифровка кодов осуществляется сканирующими устройствами, отвечающими требованиям ГОСТ РВ 0099-002-2012. Содержание и форма представления данных штриховых кодов, </w:t>
            </w:r>
            <w:r w:rsidRPr="005830AE">
              <w:rPr>
                <w:rFonts w:ascii="Times New Roman" w:eastAsia="Times New Roman" w:hAnsi="Times New Roman"/>
                <w:color w:val="000000"/>
                <w:sz w:val="24"/>
                <w:szCs w:val="24"/>
                <w:lang w:val="en-US" w:eastAsia="ru-RU"/>
              </w:rPr>
              <w:t>QR</w:t>
            </w:r>
            <w:r w:rsidRPr="005830AE">
              <w:rPr>
                <w:rFonts w:ascii="Times New Roman" w:eastAsia="Times New Roman" w:hAnsi="Times New Roman"/>
                <w:color w:val="000000"/>
                <w:sz w:val="24"/>
                <w:szCs w:val="24"/>
                <w:lang w:eastAsia="ru-RU"/>
              </w:rPr>
              <w:t>-код для печати определяется программой, действующей на исполнителе. Программа должна расшифровывать кодировку Международной ассоциации товарной нумерации (</w:t>
            </w:r>
            <w:r w:rsidRPr="005830AE">
              <w:rPr>
                <w:rFonts w:ascii="Times New Roman" w:eastAsia="Times New Roman" w:hAnsi="Times New Roman"/>
                <w:color w:val="000000"/>
                <w:sz w:val="24"/>
                <w:szCs w:val="24"/>
                <w:lang w:val="en-US" w:eastAsia="ru-RU"/>
              </w:rPr>
              <w:t>EAN</w:t>
            </w:r>
            <w:r w:rsidRPr="005830AE">
              <w:rPr>
                <w:rFonts w:ascii="Times New Roman" w:eastAsia="Times New Roman" w:hAnsi="Times New Roman"/>
                <w:color w:val="000000"/>
                <w:sz w:val="24"/>
                <w:szCs w:val="24"/>
                <w:lang w:eastAsia="ru-RU"/>
              </w:rPr>
              <w:t>) состоящей из 13, или 8 или 128 цифр, кодировку США и Канады – Универсальный код продукта (</w:t>
            </w:r>
            <w:r w:rsidRPr="005830AE">
              <w:rPr>
                <w:rFonts w:ascii="Times New Roman" w:eastAsia="Times New Roman" w:hAnsi="Times New Roman"/>
                <w:color w:val="000000"/>
                <w:sz w:val="24"/>
                <w:szCs w:val="24"/>
                <w:lang w:val="en-US" w:eastAsia="ru-RU"/>
              </w:rPr>
              <w:t>UPC</w:t>
            </w:r>
            <w:r w:rsidRPr="005830AE">
              <w:rPr>
                <w:rFonts w:ascii="Times New Roman" w:eastAsia="Times New Roman" w:hAnsi="Times New Roman"/>
                <w:color w:val="000000"/>
                <w:sz w:val="24"/>
                <w:szCs w:val="24"/>
                <w:lang w:eastAsia="ru-RU"/>
              </w:rPr>
              <w:t>), состоящей из 12 цифр им кодировку Национальной Ассоциации Автоматической Идентификации (</w:t>
            </w:r>
            <w:r w:rsidRPr="005830AE">
              <w:rPr>
                <w:rFonts w:ascii="Times New Roman" w:eastAsia="Times New Roman" w:hAnsi="Times New Roman"/>
                <w:color w:val="000000"/>
                <w:sz w:val="24"/>
                <w:szCs w:val="24"/>
                <w:lang w:val="en-US" w:eastAsia="ru-RU"/>
              </w:rPr>
              <w:t>GSI</w:t>
            </w:r>
            <w:r w:rsidRPr="005830AE">
              <w:rPr>
                <w:rFonts w:ascii="Times New Roman" w:eastAsia="Times New Roman" w:hAnsi="Times New Roman"/>
                <w:color w:val="000000"/>
                <w:sz w:val="24"/>
                <w:szCs w:val="24"/>
                <w:lang w:eastAsia="ru-RU"/>
              </w:rPr>
              <w:t>).</w:t>
            </w: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rPr>
            </w:pPr>
            <w:r w:rsidRPr="00A010FF">
              <w:rPr>
                <w:rFonts w:ascii="Times New Roman" w:hAnsi="Times New Roman"/>
                <w:sz w:val="24"/>
                <w:szCs w:val="24"/>
              </w:rPr>
              <w:t xml:space="preserve">1.6. Необходимость предоставления </w:t>
            </w:r>
            <w:r w:rsidRPr="00A010FF">
              <w:rPr>
                <w:rFonts w:ascii="Times New Roman" w:hAnsi="Times New Roman"/>
                <w:sz w:val="24"/>
                <w:szCs w:val="24"/>
              </w:rPr>
              <w:lastRenderedPageBreak/>
              <w:t>образцов</w:t>
            </w:r>
          </w:p>
        </w:tc>
        <w:tc>
          <w:tcPr>
            <w:tcW w:w="8476" w:type="dxa"/>
          </w:tcPr>
          <w:p w:rsidR="00EA6969" w:rsidRPr="00A010FF" w:rsidRDefault="00EA6969" w:rsidP="00EF2DE0">
            <w:pPr>
              <w:pStyle w:val="a5"/>
              <w:ind w:left="0"/>
              <w:jc w:val="both"/>
              <w:rPr>
                <w:rFonts w:ascii="Times New Roman" w:hAnsi="Times New Roman"/>
                <w:sz w:val="24"/>
                <w:szCs w:val="24"/>
                <w:lang w:val="en-US"/>
              </w:rPr>
            </w:pPr>
            <w:r w:rsidRPr="00A010FF">
              <w:rPr>
                <w:rFonts w:ascii="Times New Roman" w:hAnsi="Times New Roman"/>
                <w:sz w:val="24"/>
                <w:szCs w:val="24"/>
              </w:rPr>
              <w:lastRenderedPageBreak/>
              <w:t xml:space="preserve">Не требуется </w:t>
            </w: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rPr>
            </w:pPr>
            <w:r>
              <w:rPr>
                <w:rFonts w:ascii="Times New Roman" w:hAnsi="Times New Roman"/>
                <w:sz w:val="24"/>
                <w:szCs w:val="24"/>
              </w:rPr>
              <w:lastRenderedPageBreak/>
              <w:t>1.7. Требования о стране происхождения</w:t>
            </w:r>
          </w:p>
        </w:tc>
        <w:tc>
          <w:tcPr>
            <w:tcW w:w="8476" w:type="dxa"/>
          </w:tcPr>
          <w:p w:rsidR="00EA6969" w:rsidRPr="00A010FF" w:rsidRDefault="00EA6969" w:rsidP="00EF2DE0">
            <w:pPr>
              <w:pStyle w:val="a5"/>
              <w:ind w:left="0"/>
              <w:jc w:val="both"/>
              <w:rPr>
                <w:rFonts w:ascii="Times New Roman" w:hAnsi="Times New Roman"/>
                <w:sz w:val="24"/>
                <w:szCs w:val="24"/>
              </w:rPr>
            </w:pPr>
            <w:r>
              <w:rPr>
                <w:rFonts w:ascii="Times New Roman" w:hAnsi="Times New Roman"/>
                <w:sz w:val="24"/>
                <w:szCs w:val="24"/>
              </w:rPr>
              <w:t>Страны ЕС</w:t>
            </w:r>
          </w:p>
        </w:tc>
      </w:tr>
      <w:tr w:rsidR="00EA6969" w:rsidRPr="00A010FF" w:rsidTr="00EA6969">
        <w:tc>
          <w:tcPr>
            <w:tcW w:w="1838" w:type="dxa"/>
          </w:tcPr>
          <w:p w:rsidR="00EA6969" w:rsidRPr="00A010FF" w:rsidRDefault="00EA6969" w:rsidP="00EF2DE0">
            <w:pPr>
              <w:pStyle w:val="a5"/>
              <w:ind w:left="0"/>
              <w:jc w:val="both"/>
              <w:rPr>
                <w:rFonts w:ascii="Times New Roman" w:hAnsi="Times New Roman"/>
                <w:sz w:val="24"/>
                <w:szCs w:val="24"/>
              </w:rPr>
            </w:pPr>
            <w:r>
              <w:rPr>
                <w:rFonts w:ascii="Times New Roman" w:hAnsi="Times New Roman"/>
                <w:sz w:val="24"/>
                <w:szCs w:val="24"/>
              </w:rPr>
              <w:t>1.8. Требование о заключении отдельного договора на выполнение ПНР и ШМР</w:t>
            </w:r>
          </w:p>
        </w:tc>
        <w:tc>
          <w:tcPr>
            <w:tcW w:w="8476" w:type="dxa"/>
          </w:tcPr>
          <w:p w:rsidR="00EA6969" w:rsidRPr="00A010FF" w:rsidRDefault="00EA6969" w:rsidP="00EF2DE0">
            <w:pPr>
              <w:pStyle w:val="a5"/>
              <w:ind w:left="0"/>
              <w:jc w:val="both"/>
              <w:rPr>
                <w:rFonts w:ascii="Times New Roman" w:hAnsi="Times New Roman"/>
                <w:sz w:val="24"/>
                <w:szCs w:val="24"/>
              </w:rPr>
            </w:pPr>
            <w:r w:rsidRPr="00A010FF">
              <w:rPr>
                <w:rFonts w:ascii="Times New Roman" w:hAnsi="Times New Roman"/>
                <w:sz w:val="24"/>
                <w:szCs w:val="24"/>
              </w:rPr>
              <w:t>Не требуется</w:t>
            </w:r>
          </w:p>
        </w:tc>
      </w:tr>
    </w:tbl>
    <w:p w:rsidR="00EA6969" w:rsidRPr="00A010FF" w:rsidRDefault="00EA6969" w:rsidP="00EA6969">
      <w:pPr>
        <w:spacing w:after="0" w:line="240" w:lineRule="auto"/>
        <w:jc w:val="both"/>
        <w:rPr>
          <w:rFonts w:ascii="Times New Roman" w:hAnsi="Times New Roman"/>
          <w:sz w:val="24"/>
          <w:szCs w:val="24"/>
        </w:rPr>
      </w:pPr>
    </w:p>
    <w:p w:rsidR="00EA6969" w:rsidRDefault="00EA6969" w:rsidP="00EA6969">
      <w:pPr>
        <w:spacing w:line="240" w:lineRule="auto"/>
        <w:contextualSpacing/>
        <w:jc w:val="both"/>
        <w:rPr>
          <w:rFonts w:ascii="Times New Roman" w:hAnsi="Times New Roman"/>
          <w:sz w:val="24"/>
          <w:szCs w:val="24"/>
        </w:rPr>
      </w:pPr>
      <w:r w:rsidRPr="00A010FF">
        <w:rPr>
          <w:rFonts w:ascii="Times New Roman" w:hAnsi="Times New Roman"/>
          <w:sz w:val="24"/>
          <w:szCs w:val="24"/>
        </w:rPr>
        <w:t>1.</w:t>
      </w:r>
      <w:r>
        <w:rPr>
          <w:rFonts w:ascii="Times New Roman" w:hAnsi="Times New Roman"/>
          <w:sz w:val="24"/>
          <w:szCs w:val="24"/>
        </w:rPr>
        <w:t>9</w:t>
      </w:r>
      <w:r w:rsidRPr="00A010FF">
        <w:rPr>
          <w:rFonts w:ascii="Times New Roman" w:hAnsi="Times New Roman"/>
          <w:sz w:val="24"/>
          <w:szCs w:val="24"/>
        </w:rPr>
        <w:t>. Перечень необходимых материалов (Товара):</w:t>
      </w:r>
    </w:p>
    <w:p w:rsidR="00EA6969" w:rsidRDefault="00EA6969" w:rsidP="00EA6969">
      <w:pPr>
        <w:spacing w:line="240" w:lineRule="auto"/>
        <w:contextualSpacing/>
        <w:jc w:val="both"/>
        <w:rPr>
          <w:rFonts w:ascii="Times New Roman" w:hAnsi="Times New Roman"/>
          <w:sz w:val="24"/>
          <w:szCs w:val="24"/>
        </w:rPr>
      </w:pPr>
    </w:p>
    <w:tbl>
      <w:tblPr>
        <w:tblW w:w="10486" w:type="dxa"/>
        <w:jc w:val="center"/>
        <w:tblInd w:w="93" w:type="dxa"/>
        <w:tblLook w:val="04A0" w:firstRow="1" w:lastRow="0" w:firstColumn="1" w:lastColumn="0" w:noHBand="0" w:noVBand="1"/>
      </w:tblPr>
      <w:tblGrid>
        <w:gridCol w:w="560"/>
        <w:gridCol w:w="3121"/>
        <w:gridCol w:w="1645"/>
        <w:gridCol w:w="675"/>
        <w:gridCol w:w="725"/>
        <w:gridCol w:w="1800"/>
        <w:gridCol w:w="1960"/>
      </w:tblGrid>
      <w:tr w:rsidR="00EA6969" w:rsidRPr="00CB1005" w:rsidTr="00EF2DE0">
        <w:trPr>
          <w:trHeight w:hRule="exact" w:val="111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 xml:space="preserve">№ </w:t>
            </w:r>
            <w:proofErr w:type="gramStart"/>
            <w:r w:rsidRPr="00CB1005">
              <w:rPr>
                <w:rFonts w:ascii="Times New Roman" w:eastAsia="Times New Roman" w:hAnsi="Times New Roman"/>
                <w:b/>
                <w:bCs/>
                <w:color w:val="000000"/>
                <w:sz w:val="24"/>
                <w:szCs w:val="20"/>
                <w:lang w:eastAsia="ru-RU"/>
              </w:rPr>
              <w:t>п</w:t>
            </w:r>
            <w:proofErr w:type="gramEnd"/>
            <w:r w:rsidRPr="00CB1005">
              <w:rPr>
                <w:rFonts w:ascii="Times New Roman" w:eastAsia="Times New Roman" w:hAnsi="Times New Roman"/>
                <w:b/>
                <w:bCs/>
                <w:color w:val="000000"/>
                <w:sz w:val="24"/>
                <w:szCs w:val="20"/>
                <w:lang w:eastAsia="ru-RU"/>
              </w:rPr>
              <w:t>/п</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Наименование ПКИ</w:t>
            </w:r>
          </w:p>
        </w:tc>
        <w:tc>
          <w:tcPr>
            <w:tcW w:w="1645"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Указывается возможность поставки аналога</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Кол-во.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Цена с НДС, руб. за 1 ед. изм.</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Сумма с НДС, руб.</w:t>
            </w:r>
          </w:p>
        </w:tc>
      </w:tr>
      <w:tr w:rsidR="00EA6969" w:rsidRPr="00CB1005" w:rsidTr="00EF2DE0">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A6969" w:rsidRPr="00CB1005" w:rsidRDefault="00EA6969" w:rsidP="00EF2DE0">
            <w:pPr>
              <w:spacing w:after="0" w:line="240" w:lineRule="auto"/>
              <w:jc w:val="right"/>
              <w:rPr>
                <w:rFonts w:ascii="Times New Roman" w:eastAsia="Times New Roman" w:hAnsi="Times New Roman"/>
                <w:color w:val="000000"/>
                <w:sz w:val="24"/>
                <w:szCs w:val="20"/>
                <w:lang w:eastAsia="ru-RU"/>
              </w:rPr>
            </w:pPr>
            <w:r w:rsidRPr="00CB1005">
              <w:rPr>
                <w:rFonts w:ascii="Times New Roman" w:eastAsia="Times New Roman" w:hAnsi="Times New Roman"/>
                <w:color w:val="000000"/>
                <w:sz w:val="24"/>
                <w:szCs w:val="20"/>
                <w:lang w:eastAsia="ru-RU"/>
              </w:rPr>
              <w:t>1</w:t>
            </w:r>
          </w:p>
        </w:tc>
        <w:tc>
          <w:tcPr>
            <w:tcW w:w="3121" w:type="dxa"/>
            <w:tcBorders>
              <w:top w:val="nil"/>
              <w:left w:val="nil"/>
              <w:bottom w:val="single" w:sz="4" w:space="0" w:color="auto"/>
              <w:right w:val="single" w:sz="4" w:space="0" w:color="auto"/>
            </w:tcBorders>
            <w:shd w:val="clear" w:color="auto" w:fill="auto"/>
            <w:vAlign w:val="bottom"/>
            <w:hideMark/>
          </w:tcPr>
          <w:p w:rsidR="00EA6969" w:rsidRPr="00CB1005" w:rsidRDefault="00EA6969" w:rsidP="00EF2DE0">
            <w:pPr>
              <w:spacing w:after="0" w:line="240" w:lineRule="auto"/>
              <w:rPr>
                <w:rFonts w:ascii="Times New Roman" w:eastAsia="Times New Roman" w:hAnsi="Times New Roman"/>
                <w:color w:val="000000"/>
                <w:sz w:val="24"/>
                <w:szCs w:val="20"/>
                <w:lang w:eastAsia="ru-RU"/>
              </w:rPr>
            </w:pPr>
            <w:r w:rsidRPr="00CB1005">
              <w:rPr>
                <w:rFonts w:ascii="Times New Roman" w:eastAsia="Times New Roman" w:hAnsi="Times New Roman"/>
                <w:color w:val="000000"/>
                <w:sz w:val="24"/>
                <w:szCs w:val="20"/>
                <w:lang w:eastAsia="ru-RU"/>
              </w:rPr>
              <w:t>Водомасляный  холодильник насосной станции для крана манипулятора «</w:t>
            </w:r>
            <w:proofErr w:type="spellStart"/>
            <w:r w:rsidRPr="00CB1005">
              <w:rPr>
                <w:rFonts w:ascii="Times New Roman" w:eastAsia="Times New Roman" w:hAnsi="Times New Roman"/>
                <w:color w:val="000000"/>
                <w:sz w:val="24"/>
                <w:szCs w:val="20"/>
                <w:lang w:eastAsia="ru-RU"/>
              </w:rPr>
              <w:t>Palfinger</w:t>
            </w:r>
            <w:proofErr w:type="spellEnd"/>
            <w:r w:rsidRPr="00CB1005">
              <w:rPr>
                <w:rFonts w:ascii="Times New Roman" w:eastAsia="Times New Roman" w:hAnsi="Times New Roman"/>
                <w:color w:val="000000"/>
                <w:sz w:val="24"/>
                <w:szCs w:val="20"/>
                <w:lang w:eastAsia="ru-RU"/>
              </w:rPr>
              <w:t>»</w:t>
            </w:r>
          </w:p>
        </w:tc>
        <w:tc>
          <w:tcPr>
            <w:tcW w:w="1645" w:type="dxa"/>
            <w:tcBorders>
              <w:top w:val="nil"/>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r w:rsidRPr="00CB1005">
              <w:rPr>
                <w:rFonts w:ascii="Times New Roman" w:eastAsia="Times New Roman" w:hAnsi="Times New Roman"/>
                <w:color w:val="000000"/>
                <w:sz w:val="24"/>
                <w:szCs w:val="20"/>
                <w:lang w:eastAsia="ru-RU"/>
              </w:rPr>
              <w:t>нет</w:t>
            </w:r>
          </w:p>
        </w:tc>
        <w:tc>
          <w:tcPr>
            <w:tcW w:w="675" w:type="dxa"/>
            <w:tcBorders>
              <w:top w:val="nil"/>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proofErr w:type="spellStart"/>
            <w:proofErr w:type="gramStart"/>
            <w:r w:rsidRPr="00CB1005">
              <w:rPr>
                <w:rFonts w:ascii="Times New Roman" w:eastAsia="Times New Roman" w:hAnsi="Times New Roman"/>
                <w:color w:val="000000"/>
                <w:sz w:val="24"/>
                <w:szCs w:val="20"/>
                <w:lang w:eastAsia="ru-RU"/>
              </w:rPr>
              <w:t>шт</w:t>
            </w:r>
            <w:proofErr w:type="spellEnd"/>
            <w:proofErr w:type="gramEnd"/>
          </w:p>
        </w:tc>
        <w:tc>
          <w:tcPr>
            <w:tcW w:w="725" w:type="dxa"/>
            <w:tcBorders>
              <w:top w:val="nil"/>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r w:rsidRPr="00CB1005">
              <w:rPr>
                <w:rFonts w:ascii="Times New Roman" w:eastAsia="Times New Roman" w:hAnsi="Times New Roman"/>
                <w:color w:val="000000"/>
                <w:sz w:val="24"/>
                <w:szCs w:val="20"/>
                <w:lang w:eastAsia="ru-RU"/>
              </w:rPr>
              <w:t>1</w:t>
            </w:r>
          </w:p>
        </w:tc>
        <w:tc>
          <w:tcPr>
            <w:tcW w:w="1800" w:type="dxa"/>
            <w:tcBorders>
              <w:top w:val="nil"/>
              <w:left w:val="nil"/>
              <w:bottom w:val="single" w:sz="4" w:space="0" w:color="auto"/>
              <w:right w:val="single" w:sz="4" w:space="0" w:color="auto"/>
            </w:tcBorders>
            <w:shd w:val="clear" w:color="auto" w:fill="auto"/>
            <w:noWrap/>
            <w:vAlign w:val="center"/>
            <w:hideMark/>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r w:rsidRPr="00C72A73">
              <w:rPr>
                <w:rFonts w:ascii="Times New Roman" w:eastAsia="Times New Roman" w:hAnsi="Times New Roman"/>
                <w:color w:val="000000"/>
                <w:sz w:val="24"/>
                <w:szCs w:val="20"/>
                <w:lang w:eastAsia="ru-RU"/>
              </w:rPr>
              <w:t>1 539 627,79</w:t>
            </w:r>
          </w:p>
        </w:tc>
        <w:tc>
          <w:tcPr>
            <w:tcW w:w="1960" w:type="dxa"/>
            <w:tcBorders>
              <w:top w:val="nil"/>
              <w:left w:val="nil"/>
              <w:bottom w:val="single" w:sz="4" w:space="0" w:color="auto"/>
              <w:right w:val="single" w:sz="4" w:space="0" w:color="auto"/>
            </w:tcBorders>
            <w:shd w:val="clear" w:color="auto" w:fill="auto"/>
            <w:noWrap/>
            <w:vAlign w:val="center"/>
            <w:hideMark/>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r w:rsidRPr="00C72A73">
              <w:rPr>
                <w:rFonts w:ascii="Times New Roman" w:eastAsia="Times New Roman" w:hAnsi="Times New Roman"/>
                <w:color w:val="000000"/>
                <w:sz w:val="24"/>
                <w:szCs w:val="20"/>
                <w:lang w:eastAsia="ru-RU"/>
              </w:rPr>
              <w:t>1 539 627,79</w:t>
            </w:r>
          </w:p>
        </w:tc>
      </w:tr>
      <w:tr w:rsidR="00EA6969" w:rsidRPr="00CB1005" w:rsidTr="00EF2DE0">
        <w:trPr>
          <w:trHeight w:val="377"/>
          <w:jc w:val="center"/>
        </w:trPr>
        <w:tc>
          <w:tcPr>
            <w:tcW w:w="8526" w:type="dxa"/>
            <w:gridSpan w:val="6"/>
            <w:tcBorders>
              <w:top w:val="nil"/>
              <w:left w:val="single" w:sz="4" w:space="0" w:color="auto"/>
              <w:bottom w:val="single" w:sz="4" w:space="0" w:color="auto"/>
              <w:right w:val="single" w:sz="4" w:space="0" w:color="auto"/>
            </w:tcBorders>
            <w:shd w:val="clear" w:color="auto" w:fill="auto"/>
            <w:noWrap/>
            <w:vAlign w:val="bottom"/>
            <w:hideMark/>
          </w:tcPr>
          <w:p w:rsidR="00EA6969" w:rsidRPr="00CB1005" w:rsidRDefault="00EA6969" w:rsidP="00EF2DE0">
            <w:pPr>
              <w:spacing w:after="0" w:line="240" w:lineRule="auto"/>
              <w:jc w:val="right"/>
              <w:rPr>
                <w:rFonts w:ascii="Times New Roman" w:eastAsia="Times New Roman" w:hAnsi="Times New Roman"/>
                <w:color w:val="000000"/>
                <w:sz w:val="24"/>
                <w:szCs w:val="20"/>
                <w:lang w:eastAsia="ru-RU"/>
              </w:rPr>
            </w:pPr>
            <w:r w:rsidRPr="00CB1005">
              <w:rPr>
                <w:rFonts w:ascii="Times New Roman" w:eastAsia="Times New Roman" w:hAnsi="Times New Roman"/>
                <w:b/>
                <w:bCs/>
                <w:color w:val="000000"/>
                <w:sz w:val="24"/>
                <w:szCs w:val="20"/>
                <w:lang w:eastAsia="ru-RU"/>
              </w:rPr>
              <w:t>Итого с НДС 22%</w:t>
            </w:r>
          </w:p>
        </w:tc>
        <w:tc>
          <w:tcPr>
            <w:tcW w:w="1960" w:type="dxa"/>
            <w:tcBorders>
              <w:top w:val="nil"/>
              <w:left w:val="nil"/>
              <w:bottom w:val="single" w:sz="4" w:space="0" w:color="auto"/>
              <w:right w:val="single" w:sz="4" w:space="0" w:color="auto"/>
            </w:tcBorders>
            <w:shd w:val="clear" w:color="auto" w:fill="auto"/>
            <w:noWrap/>
            <w:vAlign w:val="bottom"/>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72A73">
              <w:rPr>
                <w:rFonts w:ascii="Times New Roman" w:eastAsia="Times New Roman" w:hAnsi="Times New Roman"/>
                <w:b/>
                <w:bCs/>
                <w:color w:val="000000"/>
                <w:sz w:val="24"/>
                <w:szCs w:val="20"/>
                <w:lang w:eastAsia="ru-RU"/>
              </w:rPr>
              <w:t xml:space="preserve">1 539 627,79  </w:t>
            </w:r>
          </w:p>
        </w:tc>
      </w:tr>
    </w:tbl>
    <w:p w:rsidR="00EA6969" w:rsidRDefault="00EA6969" w:rsidP="00EA6969">
      <w:pPr>
        <w:spacing w:line="240" w:lineRule="auto"/>
        <w:contextualSpacing/>
        <w:jc w:val="both"/>
        <w:rPr>
          <w:rFonts w:ascii="Times New Roman" w:hAnsi="Times New Roman"/>
          <w:sz w:val="24"/>
          <w:szCs w:val="24"/>
        </w:rPr>
      </w:pPr>
    </w:p>
    <w:p w:rsidR="00EA6969" w:rsidRPr="00A010FF" w:rsidRDefault="00EA6969" w:rsidP="00EA6969">
      <w:pPr>
        <w:tabs>
          <w:tab w:val="left" w:pos="993"/>
        </w:tabs>
        <w:spacing w:after="0" w:line="240" w:lineRule="auto"/>
        <w:jc w:val="both"/>
        <w:rPr>
          <w:rFonts w:ascii="Times New Roman" w:hAnsi="Times New Roman"/>
          <w:b/>
          <w:sz w:val="24"/>
          <w:szCs w:val="24"/>
        </w:rPr>
      </w:pPr>
    </w:p>
    <w:p w:rsidR="00EA6969" w:rsidRPr="00A010FF" w:rsidRDefault="00EA6969" w:rsidP="00EA6969">
      <w:pPr>
        <w:spacing w:line="240" w:lineRule="auto"/>
        <w:ind w:firstLine="567"/>
        <w:contextualSpacing/>
        <w:jc w:val="both"/>
        <w:rPr>
          <w:rFonts w:ascii="Times New Roman" w:hAnsi="Times New Roman"/>
          <w:b/>
          <w:sz w:val="24"/>
          <w:szCs w:val="24"/>
          <w:lang w:eastAsia="ru-RU"/>
        </w:rPr>
      </w:pPr>
      <w:bookmarkStart w:id="0" w:name="bookmark25"/>
      <w:r w:rsidRPr="00A010FF">
        <w:rPr>
          <w:rFonts w:ascii="Times New Roman" w:hAnsi="Times New Roman"/>
          <w:b/>
          <w:sz w:val="24"/>
          <w:szCs w:val="24"/>
          <w:lang w:eastAsia="ru-RU"/>
        </w:rPr>
        <w:t>2. Требования к качеству и техническим характеристикам товара:</w:t>
      </w:r>
      <w:bookmarkEnd w:id="0"/>
    </w:p>
    <w:p w:rsidR="00EA6969" w:rsidRPr="00A010FF" w:rsidRDefault="00EA6969" w:rsidP="00EA6969">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2.1 Качество поставляемого товара должно соответствовать отнесенным Законом в области стандартизации документам:</w:t>
      </w:r>
    </w:p>
    <w:p w:rsidR="00EA6969" w:rsidRPr="00A010FF" w:rsidRDefault="00EA6969" w:rsidP="00EA6969">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национальные стандарты РФ;</w:t>
      </w:r>
    </w:p>
    <w:p w:rsidR="00EA6969" w:rsidRPr="00A010FF" w:rsidRDefault="00EA6969" w:rsidP="00EA6969">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правила по стандартизации, нормы и рекомендации в области стандартизации;</w:t>
      </w:r>
    </w:p>
    <w:p w:rsidR="00EA6969" w:rsidRPr="00A010FF" w:rsidRDefault="00EA6969" w:rsidP="00EA6969">
      <w:pPr>
        <w:spacing w:line="240" w:lineRule="auto"/>
        <w:ind w:firstLine="567"/>
        <w:contextualSpacing/>
        <w:jc w:val="both"/>
        <w:rPr>
          <w:rFonts w:ascii="Times New Roman" w:hAnsi="Times New Roman"/>
          <w:sz w:val="24"/>
          <w:szCs w:val="24"/>
          <w:lang w:eastAsia="ru-RU"/>
        </w:rPr>
      </w:pPr>
      <w:r w:rsidRPr="00A010FF">
        <w:rPr>
          <w:rFonts w:ascii="Times New Roman" w:hAnsi="Times New Roman"/>
          <w:sz w:val="24"/>
          <w:szCs w:val="24"/>
          <w:lang w:eastAsia="ru-RU"/>
        </w:rPr>
        <w:t>- общероссийские классификаторы технико-экономической и социальной информации.</w:t>
      </w:r>
    </w:p>
    <w:p w:rsidR="00EA6969" w:rsidRPr="00A010FF" w:rsidRDefault="00EA6969" w:rsidP="00EA6969">
      <w:pPr>
        <w:spacing w:line="240" w:lineRule="auto"/>
        <w:contextualSpacing/>
        <w:jc w:val="both"/>
        <w:rPr>
          <w:rFonts w:ascii="Times New Roman" w:hAnsi="Times New Roman"/>
          <w:sz w:val="24"/>
          <w:szCs w:val="24"/>
          <w:lang w:eastAsia="ru-RU"/>
        </w:rPr>
      </w:pPr>
    </w:p>
    <w:p w:rsidR="00EA6969" w:rsidRPr="00A010FF" w:rsidRDefault="00EA6969" w:rsidP="00EA6969">
      <w:pPr>
        <w:spacing w:line="240" w:lineRule="auto"/>
        <w:ind w:firstLine="567"/>
        <w:contextualSpacing/>
        <w:jc w:val="both"/>
        <w:rPr>
          <w:rFonts w:ascii="Times New Roman" w:hAnsi="Times New Roman"/>
          <w:b/>
          <w:sz w:val="24"/>
          <w:szCs w:val="24"/>
          <w:lang w:eastAsia="ru-RU"/>
        </w:rPr>
      </w:pPr>
      <w:r w:rsidRPr="00A010FF">
        <w:rPr>
          <w:rFonts w:ascii="Times New Roman" w:hAnsi="Times New Roman"/>
          <w:b/>
          <w:sz w:val="24"/>
          <w:szCs w:val="24"/>
          <w:lang w:eastAsia="ru-RU"/>
        </w:rPr>
        <w:t>3.</w:t>
      </w:r>
      <w:r w:rsidRPr="00A010FF">
        <w:rPr>
          <w:rFonts w:ascii="Times New Roman" w:hAnsi="Times New Roman"/>
          <w:b/>
          <w:sz w:val="24"/>
          <w:szCs w:val="24"/>
          <w:lang w:eastAsia="ru-RU"/>
        </w:rPr>
        <w:tab/>
        <w:t>Гарантийные обязательства:</w:t>
      </w:r>
    </w:p>
    <w:p w:rsidR="00EA6969" w:rsidRPr="00A010FF" w:rsidRDefault="00EA6969" w:rsidP="00EA6969">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3.1. </w:t>
      </w:r>
      <w:r w:rsidRPr="00A010FF">
        <w:rPr>
          <w:rFonts w:ascii="Times New Roman" w:hAnsi="Times New Roman"/>
          <w:sz w:val="24"/>
          <w:szCs w:val="24"/>
          <w:lang w:eastAsia="ru-RU"/>
        </w:rPr>
        <w:t>Товар должен быть новым, ранее не эксплуатируемым, не восстановленным,</w:t>
      </w:r>
    </w:p>
    <w:p w:rsidR="00EA6969" w:rsidRPr="00825B20" w:rsidRDefault="00EA6969" w:rsidP="00EA6969">
      <w:pPr>
        <w:spacing w:line="240" w:lineRule="auto"/>
        <w:ind w:firstLine="567"/>
        <w:contextualSpacing/>
        <w:jc w:val="both"/>
        <w:rPr>
          <w:rFonts w:ascii="Times New Roman" w:hAnsi="Times New Roman"/>
          <w:sz w:val="24"/>
          <w:szCs w:val="24"/>
          <w:lang w:eastAsia="ru-RU"/>
        </w:rPr>
      </w:pPr>
      <w:proofErr w:type="gramStart"/>
      <w:r w:rsidRPr="00A010FF">
        <w:rPr>
          <w:rFonts w:ascii="Times New Roman" w:hAnsi="Times New Roman"/>
          <w:sz w:val="24"/>
          <w:szCs w:val="24"/>
          <w:lang w:eastAsia="ru-RU"/>
        </w:rPr>
        <w:t>произведенным</w:t>
      </w:r>
      <w:proofErr w:type="gramEnd"/>
      <w:r w:rsidRPr="00A010FF">
        <w:rPr>
          <w:rFonts w:ascii="Times New Roman" w:hAnsi="Times New Roman"/>
          <w:sz w:val="24"/>
          <w:szCs w:val="24"/>
          <w:lang w:eastAsia="ru-RU"/>
        </w:rPr>
        <w:t xml:space="preserve"> не </w:t>
      </w:r>
      <w:r w:rsidRPr="00825B20">
        <w:rPr>
          <w:rFonts w:ascii="Times New Roman" w:hAnsi="Times New Roman"/>
          <w:sz w:val="24"/>
          <w:szCs w:val="24"/>
          <w:lang w:eastAsia="ru-RU"/>
        </w:rPr>
        <w:t>ранее 202</w:t>
      </w:r>
      <w:r>
        <w:rPr>
          <w:rFonts w:ascii="Times New Roman" w:hAnsi="Times New Roman"/>
          <w:sz w:val="24"/>
          <w:szCs w:val="24"/>
          <w:lang w:eastAsia="ru-RU"/>
        </w:rPr>
        <w:t>5 года.</w:t>
      </w:r>
    </w:p>
    <w:p w:rsidR="00EA6969" w:rsidRPr="00A010FF" w:rsidRDefault="00EA6969" w:rsidP="00EA6969">
      <w:pPr>
        <w:spacing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 xml:space="preserve">3.2. </w:t>
      </w:r>
      <w:r w:rsidRPr="00825B20">
        <w:rPr>
          <w:rFonts w:ascii="Times New Roman" w:hAnsi="Times New Roman"/>
          <w:sz w:val="24"/>
          <w:szCs w:val="24"/>
          <w:lang w:eastAsia="ru-RU"/>
        </w:rPr>
        <w:t xml:space="preserve">Гарантийный срок: </w:t>
      </w:r>
      <w:r>
        <w:rPr>
          <w:rFonts w:ascii="Times New Roman" w:hAnsi="Times New Roman"/>
          <w:sz w:val="24"/>
          <w:szCs w:val="24"/>
          <w:lang w:eastAsia="ru-RU"/>
        </w:rPr>
        <w:t>не менее 24 месяца</w:t>
      </w:r>
      <w:r w:rsidRPr="00825B20">
        <w:rPr>
          <w:rFonts w:ascii="Times New Roman" w:hAnsi="Times New Roman"/>
          <w:sz w:val="24"/>
          <w:szCs w:val="24"/>
          <w:lang w:eastAsia="ru-RU"/>
        </w:rPr>
        <w:t>.</w:t>
      </w:r>
    </w:p>
    <w:p w:rsidR="00EA6969" w:rsidRDefault="00EA6969" w:rsidP="00EA6969">
      <w:pPr>
        <w:spacing w:line="240" w:lineRule="auto"/>
        <w:ind w:firstLine="567"/>
        <w:contextualSpacing/>
        <w:jc w:val="both"/>
        <w:rPr>
          <w:rFonts w:ascii="Times New Roman" w:hAnsi="Times New Roman"/>
          <w:b/>
          <w:sz w:val="24"/>
          <w:szCs w:val="24"/>
          <w:lang w:eastAsia="ru-RU"/>
        </w:rPr>
      </w:pPr>
    </w:p>
    <w:p w:rsidR="00EA6969" w:rsidRPr="00A010FF" w:rsidRDefault="00EA6969" w:rsidP="00EA6969">
      <w:pPr>
        <w:spacing w:line="240" w:lineRule="auto"/>
        <w:ind w:firstLine="567"/>
        <w:contextualSpacing/>
        <w:jc w:val="both"/>
        <w:rPr>
          <w:rFonts w:ascii="Times New Roman" w:hAnsi="Times New Roman"/>
          <w:b/>
          <w:sz w:val="24"/>
          <w:szCs w:val="24"/>
          <w:lang w:eastAsia="ru-RU"/>
        </w:rPr>
      </w:pP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b/>
          <w:sz w:val="24"/>
          <w:szCs w:val="24"/>
        </w:rPr>
      </w:pPr>
      <w:r w:rsidRPr="00A010FF">
        <w:rPr>
          <w:rFonts w:ascii="Times New Roman" w:hAnsi="Times New Roman"/>
          <w:b/>
          <w:sz w:val="24"/>
          <w:szCs w:val="24"/>
        </w:rPr>
        <w:t>4.</w:t>
      </w:r>
      <w:r w:rsidRPr="00A010FF">
        <w:rPr>
          <w:rFonts w:ascii="Times New Roman" w:hAnsi="Times New Roman"/>
          <w:b/>
          <w:sz w:val="24"/>
          <w:szCs w:val="24"/>
        </w:rPr>
        <w:tab/>
        <w:t>Требования к Поставщику:</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w:t>
      </w:r>
      <w:r w:rsidRPr="00A010FF">
        <w:rPr>
          <w:rFonts w:ascii="Times New Roman" w:hAnsi="Times New Roman"/>
          <w:sz w:val="24"/>
          <w:szCs w:val="24"/>
        </w:rPr>
        <w:tab/>
        <w:t>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4.2.</w:t>
      </w:r>
      <w:r w:rsidRPr="00A010FF">
        <w:rPr>
          <w:rFonts w:ascii="Times New Roman" w:hAnsi="Times New Roman"/>
          <w:sz w:val="24"/>
          <w:szCs w:val="24"/>
        </w:rPr>
        <w:tab/>
        <w:t>Не должен находиться в процессе ликвидации, банкротства и на его имущество не должен быть наложен арест.</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4.3.</w:t>
      </w:r>
      <w:r w:rsidRPr="00A010FF">
        <w:rPr>
          <w:rFonts w:ascii="Times New Roman" w:hAnsi="Times New Roman"/>
          <w:sz w:val="24"/>
          <w:szCs w:val="24"/>
        </w:rPr>
        <w:tab/>
        <w:t>Обладать необходимыми профессиональными знаниями, опытом и репутацией;</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4.4.</w:t>
      </w:r>
      <w:r w:rsidRPr="00A010FF">
        <w:rPr>
          <w:rFonts w:ascii="Times New Roman" w:hAnsi="Times New Roman"/>
          <w:sz w:val="24"/>
          <w:szCs w:val="24"/>
        </w:rPr>
        <w:tab/>
        <w:t>Иметь ресурсные возможности (финансовые, материально-технические, трудовые);</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4.5.</w:t>
      </w:r>
      <w:r w:rsidRPr="00A010FF">
        <w:rPr>
          <w:rFonts w:ascii="Times New Roman" w:hAnsi="Times New Roman"/>
          <w:sz w:val="24"/>
          <w:szCs w:val="24"/>
        </w:rPr>
        <w:tab/>
        <w:t>Является добросовестным налогоплательщиком (своевременно и полно исчисляет и уплачивает налоги);</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4.6.</w:t>
      </w:r>
      <w:r w:rsidRPr="00A010FF">
        <w:rPr>
          <w:rFonts w:ascii="Times New Roman" w:hAnsi="Times New Roman"/>
          <w:sz w:val="24"/>
          <w:szCs w:val="24"/>
        </w:rPr>
        <w:tab/>
        <w:t>Не искажает факты хозяйственной жизни и не ведет фиктивный документооборот;</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4.7.</w:t>
      </w:r>
      <w:r w:rsidRPr="00A010FF">
        <w:rPr>
          <w:rFonts w:ascii="Times New Roman" w:hAnsi="Times New Roman"/>
          <w:sz w:val="24"/>
          <w:szCs w:val="24"/>
        </w:rPr>
        <w:tab/>
        <w:t>Не совершает сделки/операции, с целью неуплаты или неполной оплаты и/или зачета/возврата суммы налога;</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4.8.</w:t>
      </w:r>
      <w:r w:rsidRPr="00A010FF">
        <w:rPr>
          <w:rFonts w:ascii="Times New Roman" w:hAnsi="Times New Roman"/>
          <w:sz w:val="24"/>
          <w:szCs w:val="24"/>
        </w:rPr>
        <w:tab/>
        <w:t>В составе исполнительного органа нет дисквалифицированных лиц</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4.9.</w:t>
      </w:r>
      <w:r w:rsidRPr="00A010FF">
        <w:rPr>
          <w:rFonts w:ascii="Times New Roman" w:hAnsi="Times New Roman"/>
          <w:sz w:val="24"/>
          <w:szCs w:val="24"/>
        </w:rPr>
        <w:tab/>
      </w:r>
      <w:proofErr w:type="gramStart"/>
      <w:r w:rsidRPr="00A010FF">
        <w:rPr>
          <w:rFonts w:ascii="Times New Roman" w:hAnsi="Times New Roman"/>
          <w:sz w:val="24"/>
          <w:szCs w:val="24"/>
        </w:rPr>
        <w:t>Способен</w:t>
      </w:r>
      <w:proofErr w:type="gramEnd"/>
      <w:r w:rsidRPr="00A010FF">
        <w:rPr>
          <w:rFonts w:ascii="Times New Roman" w:hAnsi="Times New Roman"/>
          <w:sz w:val="24"/>
          <w:szCs w:val="24"/>
        </w:rPr>
        <w:t xml:space="preserve"> выполнить обязательства по договору в требуемые сроки и с должным качеством.</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r w:rsidRPr="00A010FF">
        <w:rPr>
          <w:rFonts w:ascii="Times New Roman" w:hAnsi="Times New Roman"/>
          <w:sz w:val="24"/>
          <w:szCs w:val="24"/>
        </w:rPr>
        <w:t>4.10. Соответствует требованиям, указанным в документации о закупке.</w:t>
      </w:r>
    </w:p>
    <w:p w:rsidR="00EA6969" w:rsidRPr="00A010FF" w:rsidRDefault="00EA6969" w:rsidP="00EA6969">
      <w:pPr>
        <w:tabs>
          <w:tab w:val="left" w:pos="-284"/>
          <w:tab w:val="left" w:pos="426"/>
          <w:tab w:val="left" w:pos="960"/>
        </w:tabs>
        <w:spacing w:after="0" w:line="240" w:lineRule="auto"/>
        <w:ind w:firstLine="567"/>
        <w:contextualSpacing/>
        <w:jc w:val="both"/>
        <w:rPr>
          <w:rFonts w:ascii="Times New Roman" w:hAnsi="Times New Roman"/>
          <w:sz w:val="24"/>
          <w:szCs w:val="24"/>
        </w:rPr>
      </w:pPr>
    </w:p>
    <w:p w:rsidR="00EA6969" w:rsidRPr="00A010FF" w:rsidRDefault="00EA6969" w:rsidP="00EA6969">
      <w:pPr>
        <w:spacing w:line="240" w:lineRule="auto"/>
        <w:ind w:firstLine="567"/>
        <w:contextualSpacing/>
        <w:jc w:val="both"/>
        <w:rPr>
          <w:rFonts w:ascii="Times New Roman" w:hAnsi="Times New Roman"/>
          <w:b/>
          <w:sz w:val="24"/>
          <w:szCs w:val="24"/>
        </w:rPr>
      </w:pPr>
      <w:r>
        <w:rPr>
          <w:rFonts w:ascii="Times New Roman" w:hAnsi="Times New Roman"/>
          <w:b/>
          <w:sz w:val="24"/>
          <w:szCs w:val="24"/>
        </w:rPr>
        <w:lastRenderedPageBreak/>
        <w:t>5</w:t>
      </w:r>
      <w:r w:rsidRPr="00A010FF">
        <w:rPr>
          <w:rFonts w:ascii="Times New Roman" w:hAnsi="Times New Roman"/>
          <w:b/>
          <w:sz w:val="24"/>
          <w:szCs w:val="24"/>
        </w:rPr>
        <w:t>. Условия оплаты:</w:t>
      </w:r>
    </w:p>
    <w:p w:rsidR="00EA6969" w:rsidRPr="00A010FF" w:rsidRDefault="00EA6969" w:rsidP="00EA6969">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1</w:t>
      </w:r>
      <w:r w:rsidRPr="00A010FF">
        <w:rPr>
          <w:rFonts w:ascii="Times New Roman" w:hAnsi="Times New Roman"/>
          <w:sz w:val="24"/>
          <w:szCs w:val="24"/>
        </w:rPr>
        <w:t>. Условия оплаты товара:</w:t>
      </w:r>
    </w:p>
    <w:p w:rsidR="00EA6969" w:rsidRPr="00A010FF" w:rsidRDefault="00EA6969" w:rsidP="00EA6969">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 xml:space="preserve">- авансовый платёж производится в течение </w:t>
      </w:r>
      <w:r>
        <w:rPr>
          <w:rFonts w:ascii="Times New Roman" w:hAnsi="Times New Roman"/>
          <w:sz w:val="24"/>
          <w:szCs w:val="24"/>
        </w:rPr>
        <w:t>10</w:t>
      </w:r>
      <w:r w:rsidRPr="00A010FF">
        <w:rPr>
          <w:rFonts w:ascii="Times New Roman" w:hAnsi="Times New Roman"/>
          <w:sz w:val="24"/>
          <w:szCs w:val="24"/>
        </w:rPr>
        <w:t xml:space="preserve"> </w:t>
      </w:r>
      <w:r>
        <w:rPr>
          <w:rFonts w:ascii="Times New Roman" w:hAnsi="Times New Roman"/>
          <w:sz w:val="24"/>
          <w:szCs w:val="24"/>
        </w:rPr>
        <w:t xml:space="preserve">календарных дней после </w:t>
      </w:r>
      <w:r w:rsidRPr="00A010FF">
        <w:rPr>
          <w:rFonts w:ascii="Times New Roman" w:hAnsi="Times New Roman"/>
          <w:sz w:val="24"/>
          <w:szCs w:val="24"/>
        </w:rPr>
        <w:t>подписания договора, соответствующей спецификации, получения от Поставщика счета со</w:t>
      </w:r>
      <w:r>
        <w:rPr>
          <w:rFonts w:ascii="Times New Roman" w:hAnsi="Times New Roman"/>
          <w:sz w:val="24"/>
          <w:szCs w:val="24"/>
        </w:rPr>
        <w:t xml:space="preserve"> </w:t>
      </w:r>
      <w:r w:rsidRPr="00A010FF">
        <w:rPr>
          <w:rFonts w:ascii="Times New Roman" w:hAnsi="Times New Roman"/>
          <w:sz w:val="24"/>
          <w:szCs w:val="24"/>
        </w:rPr>
        <w:t>ссылкой на номер и дату договора. При этом размер аванса не может превышать</w:t>
      </w:r>
      <w:r w:rsidRPr="00A010FF">
        <w:rPr>
          <w:rFonts w:ascii="Times New Roman" w:hAnsi="Times New Roman"/>
          <w:sz w:val="24"/>
          <w:szCs w:val="24"/>
        </w:rPr>
        <w:tab/>
      </w:r>
      <w:r>
        <w:rPr>
          <w:rFonts w:ascii="Times New Roman" w:hAnsi="Times New Roman"/>
          <w:sz w:val="24"/>
          <w:szCs w:val="24"/>
        </w:rPr>
        <w:t xml:space="preserve">  80%.</w:t>
      </w:r>
      <w:r w:rsidRPr="00A010FF">
        <w:rPr>
          <w:rFonts w:ascii="Times New Roman" w:hAnsi="Times New Roman"/>
          <w:sz w:val="24"/>
          <w:szCs w:val="24"/>
        </w:rPr>
        <w:t>При</w:t>
      </w:r>
      <w:r>
        <w:rPr>
          <w:rFonts w:ascii="Times New Roman" w:hAnsi="Times New Roman"/>
          <w:sz w:val="24"/>
          <w:szCs w:val="24"/>
        </w:rPr>
        <w:t xml:space="preserve"> </w:t>
      </w:r>
      <w:r w:rsidRPr="00A010FF">
        <w:rPr>
          <w:rFonts w:ascii="Times New Roman" w:hAnsi="Times New Roman"/>
          <w:sz w:val="24"/>
          <w:szCs w:val="24"/>
        </w:rPr>
        <w:t>заключении договора с банковской гарантией, оплата аванса производится только после предоставления указанной гарантии.</w:t>
      </w:r>
    </w:p>
    <w:p w:rsidR="00EA6969" w:rsidRPr="00A010FF" w:rsidRDefault="00EA6969" w:rsidP="00EA6969">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w:t>
      </w:r>
      <w:r w:rsidRPr="00A010FF">
        <w:rPr>
          <w:rFonts w:ascii="Times New Roman" w:hAnsi="Times New Roman"/>
          <w:sz w:val="24"/>
          <w:szCs w:val="24"/>
        </w:rPr>
        <w:tab/>
      </w:r>
      <w:proofErr w:type="gramStart"/>
      <w:r w:rsidRPr="00A010FF">
        <w:rPr>
          <w:rFonts w:ascii="Times New Roman" w:hAnsi="Times New Roman"/>
          <w:sz w:val="24"/>
          <w:szCs w:val="24"/>
        </w:rPr>
        <w:t>о</w:t>
      </w:r>
      <w:proofErr w:type="gramEnd"/>
      <w:r w:rsidRPr="00A010FF">
        <w:rPr>
          <w:rFonts w:ascii="Times New Roman" w:hAnsi="Times New Roman"/>
          <w:sz w:val="24"/>
          <w:szCs w:val="24"/>
        </w:rPr>
        <w:t>кончательный расчет, с учетом ранее уплаченных ава</w:t>
      </w:r>
      <w:r>
        <w:rPr>
          <w:rFonts w:ascii="Times New Roman" w:hAnsi="Times New Roman"/>
          <w:sz w:val="24"/>
          <w:szCs w:val="24"/>
        </w:rPr>
        <w:t xml:space="preserve">нсовых платежей, производится в </w:t>
      </w:r>
      <w:r w:rsidRPr="00A010FF">
        <w:rPr>
          <w:rFonts w:ascii="Times New Roman" w:hAnsi="Times New Roman"/>
          <w:sz w:val="24"/>
          <w:szCs w:val="24"/>
        </w:rPr>
        <w:t xml:space="preserve">течение </w:t>
      </w:r>
      <w:r w:rsidRPr="0070270C">
        <w:rPr>
          <w:rFonts w:ascii="Times New Roman" w:hAnsi="Times New Roman"/>
          <w:sz w:val="24"/>
          <w:szCs w:val="24"/>
        </w:rPr>
        <w:t xml:space="preserve">7 рабочих дней </w:t>
      </w:r>
      <w:r w:rsidRPr="00A010FF">
        <w:rPr>
          <w:rFonts w:ascii="Times New Roman" w:hAnsi="Times New Roman"/>
          <w:sz w:val="24"/>
          <w:szCs w:val="24"/>
        </w:rPr>
        <w:t>после приемки Товара по качеству и количеству на</w:t>
      </w:r>
      <w:r>
        <w:rPr>
          <w:rFonts w:ascii="Times New Roman" w:hAnsi="Times New Roman"/>
          <w:sz w:val="24"/>
          <w:szCs w:val="24"/>
        </w:rPr>
        <w:t xml:space="preserve"> </w:t>
      </w:r>
      <w:r w:rsidRPr="00A010FF">
        <w:rPr>
          <w:rFonts w:ascii="Times New Roman" w:hAnsi="Times New Roman"/>
          <w:sz w:val="24"/>
          <w:szCs w:val="24"/>
        </w:rPr>
        <w:t>складе Покупателя без замечаний.</w:t>
      </w:r>
    </w:p>
    <w:p w:rsidR="00EA6969" w:rsidRPr="00A010FF" w:rsidRDefault="00EA6969" w:rsidP="00EA6969">
      <w:pPr>
        <w:spacing w:line="240" w:lineRule="auto"/>
        <w:ind w:firstLine="567"/>
        <w:contextualSpacing/>
        <w:jc w:val="both"/>
        <w:rPr>
          <w:rFonts w:ascii="Times New Roman" w:hAnsi="Times New Roman"/>
          <w:sz w:val="24"/>
          <w:szCs w:val="24"/>
        </w:rPr>
      </w:pPr>
      <w:r w:rsidRPr="00A010FF">
        <w:rPr>
          <w:rFonts w:ascii="Times New Roman" w:hAnsi="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EA6969" w:rsidRPr="00A010FF" w:rsidRDefault="00EA6969" w:rsidP="00EA6969">
      <w:pPr>
        <w:spacing w:line="240" w:lineRule="auto"/>
        <w:ind w:firstLine="567"/>
        <w:contextualSpacing/>
        <w:jc w:val="both"/>
        <w:rPr>
          <w:rFonts w:ascii="Times New Roman" w:hAnsi="Times New Roman"/>
          <w:sz w:val="24"/>
          <w:szCs w:val="24"/>
        </w:rPr>
      </w:pPr>
      <w:r>
        <w:rPr>
          <w:rFonts w:ascii="Times New Roman" w:hAnsi="Times New Roman"/>
          <w:sz w:val="24"/>
          <w:szCs w:val="24"/>
        </w:rPr>
        <w:t>5</w:t>
      </w:r>
      <w:r w:rsidRPr="00A010FF">
        <w:rPr>
          <w:rFonts w:ascii="Times New Roman" w:hAnsi="Times New Roman"/>
          <w:sz w:val="24"/>
          <w:szCs w:val="24"/>
        </w:rPr>
        <w:t>.</w:t>
      </w:r>
      <w:r>
        <w:rPr>
          <w:rFonts w:ascii="Times New Roman" w:hAnsi="Times New Roman"/>
          <w:sz w:val="24"/>
          <w:szCs w:val="24"/>
        </w:rPr>
        <w:t>2</w:t>
      </w:r>
      <w:r w:rsidRPr="00A010FF">
        <w:rPr>
          <w:rFonts w:ascii="Times New Roman" w:hAnsi="Times New Roman"/>
          <w:sz w:val="24"/>
          <w:szCs w:val="24"/>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A010FF">
        <w:rPr>
          <w:rFonts w:ascii="Times New Roman" w:hAnsi="Times New Roman"/>
          <w:sz w:val="24"/>
          <w:szCs w:val="24"/>
        </w:rPr>
        <w:t>расходы</w:t>
      </w:r>
      <w:proofErr w:type="gramEnd"/>
      <w:r w:rsidRPr="00A010FF">
        <w:rPr>
          <w:rFonts w:ascii="Times New Roman" w:hAnsi="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EA6969" w:rsidRDefault="00EA6969" w:rsidP="00EA6969">
      <w:pPr>
        <w:spacing w:line="240" w:lineRule="auto"/>
        <w:ind w:firstLine="567"/>
        <w:contextualSpacing/>
        <w:jc w:val="both"/>
        <w:rPr>
          <w:rFonts w:ascii="Times New Roman" w:hAnsi="Times New Roman"/>
          <w:sz w:val="24"/>
          <w:szCs w:val="24"/>
        </w:rPr>
      </w:pPr>
    </w:p>
    <w:p w:rsidR="00EA6969" w:rsidRDefault="00EA6969" w:rsidP="00EA6969">
      <w:pPr>
        <w:spacing w:line="240" w:lineRule="auto"/>
        <w:contextualSpacing/>
        <w:jc w:val="both"/>
        <w:rPr>
          <w:rFonts w:ascii="Times New Roman" w:hAnsi="Times New Roman"/>
          <w:b/>
          <w:sz w:val="24"/>
          <w:szCs w:val="24"/>
        </w:rPr>
      </w:pPr>
    </w:p>
    <w:p w:rsidR="008D60E0" w:rsidRDefault="008D60E0" w:rsidP="002C19F2">
      <w:pPr>
        <w:spacing w:after="0" w:line="240" w:lineRule="exact"/>
        <w:ind w:left="-142"/>
        <w:jc w:val="center"/>
        <w:rPr>
          <w:rFonts w:ascii="Times New Roman" w:hAnsi="Times New Roman" w:cs="Times New Roman"/>
        </w:rPr>
      </w:pPr>
    </w:p>
    <w:p w:rsidR="00751A7D" w:rsidRDefault="00751A7D"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EA6969" w:rsidRDefault="00EA6969"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2C19F2" w:rsidRDefault="002C19F2" w:rsidP="002C19F2">
      <w:pPr>
        <w:spacing w:after="0" w:line="240" w:lineRule="exact"/>
        <w:ind w:left="-142"/>
        <w:jc w:val="center"/>
        <w:rPr>
          <w:rFonts w:ascii="Times New Roman" w:hAnsi="Times New Roman" w:cs="Times New Roman"/>
        </w:rPr>
      </w:pPr>
    </w:p>
    <w:p w:rsidR="00AB33D6" w:rsidRDefault="00AD2019" w:rsidP="002C19F2">
      <w:pPr>
        <w:spacing w:after="0" w:line="240" w:lineRule="exact"/>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C19F2">
      <w:pPr>
        <w:suppressAutoHyphens/>
        <w:spacing w:after="0" w:line="240" w:lineRule="exact"/>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C19F2">
      <w:pPr>
        <w:suppressAutoHyphens/>
        <w:spacing w:after="0" w:line="240" w:lineRule="exact"/>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C19F2">
      <w:pPr>
        <w:suppressAutoHyphens/>
        <w:spacing w:after="0" w:line="240" w:lineRule="exact"/>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C19F2">
      <w:pPr>
        <w:suppressAutoHyphens/>
        <w:spacing w:after="0" w:line="240" w:lineRule="exact"/>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632" w:type="dxa"/>
        <w:tblInd w:w="-34" w:type="dxa"/>
        <w:tblCellMar>
          <w:left w:w="0" w:type="dxa"/>
          <w:right w:w="0" w:type="dxa"/>
        </w:tblCellMar>
        <w:tblLook w:val="04A0" w:firstRow="1" w:lastRow="0" w:firstColumn="1" w:lastColumn="0" w:noHBand="0" w:noVBand="1"/>
      </w:tblPr>
      <w:tblGrid>
        <w:gridCol w:w="5434"/>
        <w:gridCol w:w="5198"/>
      </w:tblGrid>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C19F2">
            <w:pPr>
              <w:suppressAutoHyphens/>
              <w:spacing w:after="0" w:line="240" w:lineRule="exact"/>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751A7D">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C19F2">
            <w:pPr>
              <w:suppressAutoHyphens/>
              <w:spacing w:after="0" w:line="240" w:lineRule="exact"/>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C19F2">
            <w:pPr>
              <w:suppressAutoHyphens/>
              <w:spacing w:after="0" w:line="240" w:lineRule="exact"/>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EA6969">
      <w:pPr>
        <w:tabs>
          <w:tab w:val="left" w:pos="142"/>
        </w:tabs>
        <w:autoSpaceDE w:val="0"/>
        <w:spacing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00EA6969">
        <w:rPr>
          <w:rFonts w:ascii="Times New Roman" w:eastAsia="Calibri" w:hAnsi="Times New Roman" w:cs="Times New Roman"/>
          <w:color w:val="0000FF"/>
          <w:sz w:val="24"/>
          <w:szCs w:val="24"/>
          <w:u w:val="single"/>
          <w:lang w:eastAsia="zh-CN"/>
        </w:rPr>
        <w:t xml:space="preserve"> </w:t>
      </w:r>
      <w:r w:rsidRPr="001B4074">
        <w:rPr>
          <w:rFonts w:ascii="Times New Roman" w:eastAsia="Calibri" w:hAnsi="Times New Roman" w:cs="Times New Roman"/>
          <w:sz w:val="24"/>
          <w:szCs w:val="24"/>
          <w:lang w:eastAsia="zh-CN"/>
        </w:rPr>
        <w:t>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C19F2">
      <w:pPr>
        <w:suppressAutoHyphens/>
        <w:spacing w:after="0" w:line="240" w:lineRule="exact"/>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C19F2">
      <w:pPr>
        <w:suppressAutoHyphens/>
        <w:spacing w:after="0" w:line="240" w:lineRule="exact"/>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2C19F2">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10486" w:type="dxa"/>
        <w:jc w:val="center"/>
        <w:tblInd w:w="93" w:type="dxa"/>
        <w:tblLook w:val="04A0" w:firstRow="1" w:lastRow="0" w:firstColumn="1" w:lastColumn="0" w:noHBand="0" w:noVBand="1"/>
      </w:tblPr>
      <w:tblGrid>
        <w:gridCol w:w="560"/>
        <w:gridCol w:w="4766"/>
        <w:gridCol w:w="675"/>
        <w:gridCol w:w="725"/>
        <w:gridCol w:w="1800"/>
        <w:gridCol w:w="1960"/>
      </w:tblGrid>
      <w:tr w:rsidR="00EA6969" w:rsidRPr="00CB1005" w:rsidTr="00756704">
        <w:trPr>
          <w:trHeight w:hRule="exact" w:val="111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 xml:space="preserve">№ </w:t>
            </w:r>
            <w:proofErr w:type="gramStart"/>
            <w:r w:rsidRPr="00CB1005">
              <w:rPr>
                <w:rFonts w:ascii="Times New Roman" w:eastAsia="Times New Roman" w:hAnsi="Times New Roman"/>
                <w:b/>
                <w:bCs/>
                <w:color w:val="000000"/>
                <w:sz w:val="24"/>
                <w:szCs w:val="20"/>
                <w:lang w:eastAsia="ru-RU"/>
              </w:rPr>
              <w:t>п</w:t>
            </w:r>
            <w:proofErr w:type="gramEnd"/>
            <w:r w:rsidRPr="00CB1005">
              <w:rPr>
                <w:rFonts w:ascii="Times New Roman" w:eastAsia="Times New Roman" w:hAnsi="Times New Roman"/>
                <w:b/>
                <w:bCs/>
                <w:color w:val="000000"/>
                <w:sz w:val="24"/>
                <w:szCs w:val="20"/>
                <w:lang w:eastAsia="ru-RU"/>
              </w:rPr>
              <w:t>/п</w:t>
            </w:r>
          </w:p>
        </w:tc>
        <w:tc>
          <w:tcPr>
            <w:tcW w:w="4766"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Наименование ПКИ</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Ед. изм.</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Кол-во.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Цена с НДС, руб. за 1 ед. изм.</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r w:rsidRPr="00CB1005">
              <w:rPr>
                <w:rFonts w:ascii="Times New Roman" w:eastAsia="Times New Roman" w:hAnsi="Times New Roman"/>
                <w:b/>
                <w:bCs/>
                <w:color w:val="000000"/>
                <w:sz w:val="24"/>
                <w:szCs w:val="20"/>
                <w:lang w:eastAsia="ru-RU"/>
              </w:rPr>
              <w:t>Сумма с НДС, руб.</w:t>
            </w:r>
          </w:p>
        </w:tc>
      </w:tr>
      <w:tr w:rsidR="00EA6969" w:rsidRPr="00CB1005" w:rsidTr="00EA6969">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EA6969" w:rsidRPr="00CB1005" w:rsidRDefault="00EA6969" w:rsidP="00EF2DE0">
            <w:pPr>
              <w:spacing w:after="0" w:line="240" w:lineRule="auto"/>
              <w:jc w:val="right"/>
              <w:rPr>
                <w:rFonts w:ascii="Times New Roman" w:eastAsia="Times New Roman" w:hAnsi="Times New Roman"/>
                <w:color w:val="000000"/>
                <w:sz w:val="24"/>
                <w:szCs w:val="20"/>
                <w:lang w:eastAsia="ru-RU"/>
              </w:rPr>
            </w:pPr>
            <w:r w:rsidRPr="00CB1005">
              <w:rPr>
                <w:rFonts w:ascii="Times New Roman" w:eastAsia="Times New Roman" w:hAnsi="Times New Roman"/>
                <w:color w:val="000000"/>
                <w:sz w:val="24"/>
                <w:szCs w:val="20"/>
                <w:lang w:eastAsia="ru-RU"/>
              </w:rPr>
              <w:t>1</w:t>
            </w:r>
          </w:p>
        </w:tc>
        <w:tc>
          <w:tcPr>
            <w:tcW w:w="4766" w:type="dxa"/>
            <w:tcBorders>
              <w:top w:val="nil"/>
              <w:left w:val="nil"/>
              <w:bottom w:val="single" w:sz="4" w:space="0" w:color="auto"/>
              <w:right w:val="single" w:sz="4" w:space="0" w:color="auto"/>
            </w:tcBorders>
            <w:shd w:val="clear" w:color="auto" w:fill="auto"/>
            <w:vAlign w:val="bottom"/>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p>
        </w:tc>
        <w:tc>
          <w:tcPr>
            <w:tcW w:w="675" w:type="dxa"/>
            <w:tcBorders>
              <w:top w:val="nil"/>
              <w:left w:val="nil"/>
              <w:bottom w:val="single" w:sz="4" w:space="0" w:color="auto"/>
              <w:right w:val="single" w:sz="4" w:space="0" w:color="auto"/>
            </w:tcBorders>
            <w:shd w:val="clear" w:color="auto" w:fill="auto"/>
            <w:vAlign w:val="center"/>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p>
        </w:tc>
        <w:tc>
          <w:tcPr>
            <w:tcW w:w="725" w:type="dxa"/>
            <w:tcBorders>
              <w:top w:val="nil"/>
              <w:left w:val="nil"/>
              <w:bottom w:val="single" w:sz="4" w:space="0" w:color="auto"/>
              <w:right w:val="single" w:sz="4" w:space="0" w:color="auto"/>
            </w:tcBorders>
            <w:shd w:val="clear" w:color="auto" w:fill="auto"/>
            <w:vAlign w:val="center"/>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p>
        </w:tc>
        <w:tc>
          <w:tcPr>
            <w:tcW w:w="1800" w:type="dxa"/>
            <w:tcBorders>
              <w:top w:val="nil"/>
              <w:left w:val="nil"/>
              <w:bottom w:val="single" w:sz="4" w:space="0" w:color="auto"/>
              <w:right w:val="single" w:sz="4" w:space="0" w:color="auto"/>
            </w:tcBorders>
            <w:shd w:val="clear" w:color="auto" w:fill="auto"/>
            <w:noWrap/>
            <w:vAlign w:val="center"/>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p>
        </w:tc>
        <w:tc>
          <w:tcPr>
            <w:tcW w:w="1960" w:type="dxa"/>
            <w:tcBorders>
              <w:top w:val="nil"/>
              <w:left w:val="nil"/>
              <w:bottom w:val="single" w:sz="4" w:space="0" w:color="auto"/>
              <w:right w:val="single" w:sz="4" w:space="0" w:color="auto"/>
            </w:tcBorders>
            <w:shd w:val="clear" w:color="auto" w:fill="auto"/>
            <w:noWrap/>
            <w:vAlign w:val="center"/>
          </w:tcPr>
          <w:p w:rsidR="00EA6969" w:rsidRPr="00CB1005" w:rsidRDefault="00EA6969" w:rsidP="00EF2DE0">
            <w:pPr>
              <w:spacing w:after="0" w:line="240" w:lineRule="auto"/>
              <w:jc w:val="center"/>
              <w:rPr>
                <w:rFonts w:ascii="Times New Roman" w:eastAsia="Times New Roman" w:hAnsi="Times New Roman"/>
                <w:color w:val="000000"/>
                <w:sz w:val="24"/>
                <w:szCs w:val="20"/>
                <w:lang w:eastAsia="ru-RU"/>
              </w:rPr>
            </w:pPr>
          </w:p>
        </w:tc>
      </w:tr>
      <w:tr w:rsidR="00EA6969" w:rsidRPr="00CB1005" w:rsidTr="00EF2DE0">
        <w:trPr>
          <w:trHeight w:val="377"/>
          <w:jc w:val="center"/>
        </w:trPr>
        <w:tc>
          <w:tcPr>
            <w:tcW w:w="8526" w:type="dxa"/>
            <w:gridSpan w:val="5"/>
            <w:tcBorders>
              <w:top w:val="nil"/>
              <w:left w:val="single" w:sz="4" w:space="0" w:color="auto"/>
              <w:bottom w:val="single" w:sz="4" w:space="0" w:color="auto"/>
              <w:right w:val="single" w:sz="4" w:space="0" w:color="auto"/>
            </w:tcBorders>
            <w:shd w:val="clear" w:color="auto" w:fill="auto"/>
            <w:noWrap/>
            <w:vAlign w:val="bottom"/>
            <w:hideMark/>
          </w:tcPr>
          <w:p w:rsidR="00EA6969" w:rsidRPr="00CB1005" w:rsidRDefault="00EA6969" w:rsidP="00EF2DE0">
            <w:pPr>
              <w:spacing w:after="0" w:line="240" w:lineRule="auto"/>
              <w:jc w:val="right"/>
              <w:rPr>
                <w:rFonts w:ascii="Times New Roman" w:eastAsia="Times New Roman" w:hAnsi="Times New Roman"/>
                <w:color w:val="000000"/>
                <w:sz w:val="24"/>
                <w:szCs w:val="20"/>
                <w:lang w:eastAsia="ru-RU"/>
              </w:rPr>
            </w:pPr>
            <w:r w:rsidRPr="00CB1005">
              <w:rPr>
                <w:rFonts w:ascii="Times New Roman" w:eastAsia="Times New Roman" w:hAnsi="Times New Roman"/>
                <w:b/>
                <w:bCs/>
                <w:color w:val="000000"/>
                <w:sz w:val="24"/>
                <w:szCs w:val="20"/>
                <w:lang w:eastAsia="ru-RU"/>
              </w:rPr>
              <w:t>Итого с НДС 22%</w:t>
            </w:r>
          </w:p>
        </w:tc>
        <w:tc>
          <w:tcPr>
            <w:tcW w:w="1960" w:type="dxa"/>
            <w:tcBorders>
              <w:top w:val="nil"/>
              <w:left w:val="nil"/>
              <w:bottom w:val="single" w:sz="4" w:space="0" w:color="auto"/>
              <w:right w:val="single" w:sz="4" w:space="0" w:color="auto"/>
            </w:tcBorders>
            <w:shd w:val="clear" w:color="auto" w:fill="auto"/>
            <w:noWrap/>
            <w:vAlign w:val="bottom"/>
            <w:hideMark/>
          </w:tcPr>
          <w:p w:rsidR="00EA6969" w:rsidRPr="00CB1005" w:rsidRDefault="00EA6969" w:rsidP="00EF2DE0">
            <w:pPr>
              <w:spacing w:after="0" w:line="240" w:lineRule="auto"/>
              <w:jc w:val="center"/>
              <w:rPr>
                <w:rFonts w:ascii="Times New Roman" w:eastAsia="Times New Roman" w:hAnsi="Times New Roman"/>
                <w:b/>
                <w:bCs/>
                <w:color w:val="000000"/>
                <w:sz w:val="24"/>
                <w:szCs w:val="20"/>
                <w:lang w:eastAsia="ru-RU"/>
              </w:rPr>
            </w:pPr>
          </w:p>
        </w:tc>
      </w:tr>
    </w:tbl>
    <w:p w:rsidR="00A53B1E" w:rsidRDefault="00A53B1E" w:rsidP="002C19F2">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p w:rsidR="004A5C14" w:rsidRPr="001B4074" w:rsidRDefault="004A5C14" w:rsidP="002C19F2">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C19F2">
      <w:pPr>
        <w:suppressAutoHyphens/>
        <w:spacing w:after="0" w:line="240" w:lineRule="exact"/>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C19F2">
      <w:pPr>
        <w:suppressAutoHyphens/>
        <w:spacing w:after="0" w:line="240" w:lineRule="exact"/>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C19F2">
      <w:pPr>
        <w:suppressAutoHyphens/>
        <w:spacing w:after="0" w:line="240" w:lineRule="exact"/>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11. Обеспечение договора</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w:t>
      </w:r>
      <w:proofErr w:type="gramStart"/>
      <w:r w:rsidRPr="001B4074">
        <w:rPr>
          <w:rFonts w:ascii="Times New Roman" w:eastAsia="Calibri" w:hAnsi="Times New Roman" w:cs="Times New Roman"/>
          <w:b/>
          <w:i/>
          <w:sz w:val="24"/>
          <w:szCs w:val="24"/>
          <w:u w:val="single"/>
          <w:lang w:eastAsia="zh-CN"/>
        </w:rPr>
        <w:t>документации</w:t>
      </w:r>
      <w:proofErr w:type="gramEnd"/>
      <w:r w:rsidRPr="001B4074">
        <w:rPr>
          <w:rFonts w:ascii="Times New Roman" w:eastAsia="Calibri" w:hAnsi="Times New Roman" w:cs="Times New Roman"/>
          <w:b/>
          <w:i/>
          <w:sz w:val="24"/>
          <w:szCs w:val="24"/>
          <w:u w:val="single"/>
          <w:lang w:eastAsia="zh-CN"/>
        </w:rPr>
        <w:t xml:space="preserve"> и точно указать </w:t>
      </w:r>
      <w:proofErr w:type="gramStart"/>
      <w:r w:rsidRPr="001B4074">
        <w:rPr>
          <w:rFonts w:ascii="Times New Roman" w:eastAsia="Calibri" w:hAnsi="Times New Roman" w:cs="Times New Roman"/>
          <w:b/>
          <w:i/>
          <w:sz w:val="24"/>
          <w:szCs w:val="24"/>
          <w:u w:val="single"/>
          <w:lang w:eastAsia="zh-CN"/>
        </w:rPr>
        <w:t>какие</w:t>
      </w:r>
      <w:proofErr w:type="gramEnd"/>
      <w:r w:rsidRPr="001B4074">
        <w:rPr>
          <w:rFonts w:ascii="Times New Roman" w:eastAsia="Calibri" w:hAnsi="Times New Roman" w:cs="Times New Roman"/>
          <w:b/>
          <w:i/>
          <w:sz w:val="24"/>
          <w:szCs w:val="24"/>
          <w:u w:val="single"/>
          <w:lang w:eastAsia="zh-CN"/>
        </w:rPr>
        <w:t xml:space="preserve">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C19F2">
      <w:pPr>
        <w:suppressAutoHyphens/>
        <w:spacing w:after="0" w:line="240" w:lineRule="exact"/>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C19F2">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EA6969">
        <w:rPr>
          <w:rFonts w:ascii="Times New Roman" w:eastAsia="Calibri" w:hAnsi="Times New Roman" w:cs="Times New Roman"/>
          <w:b/>
          <w:i/>
          <w:sz w:val="24"/>
          <w:szCs w:val="24"/>
          <w:u w:val="single"/>
          <w:lang w:eastAsia="zh-CN"/>
        </w:rPr>
        <w:t xml:space="preserve"> или </w:t>
      </w:r>
      <w:proofErr w:type="spellStart"/>
      <w:r w:rsidR="00EA6969">
        <w:rPr>
          <w:rFonts w:ascii="Times New Roman" w:eastAsia="Calibri" w:hAnsi="Times New Roman" w:cs="Times New Roman"/>
          <w:b/>
          <w:i/>
          <w:sz w:val="24"/>
          <w:szCs w:val="24"/>
          <w:u w:val="single"/>
          <w:lang w:eastAsia="zh-CN"/>
        </w:rPr>
        <w:t>постоплаты</w:t>
      </w:r>
      <w:proofErr w:type="spellEnd"/>
      <w:r>
        <w:rPr>
          <w:rFonts w:ascii="Times New Roman" w:eastAsia="Calibri" w:hAnsi="Times New Roman" w:cs="Times New Roman"/>
          <w:b/>
          <w:i/>
          <w:sz w:val="24"/>
          <w:szCs w:val="24"/>
          <w:u w:val="single"/>
          <w:lang w:eastAsia="zh-CN"/>
        </w:rPr>
        <w:t>).</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C19F2">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2C19F2">
      <w:pPr>
        <w:pStyle w:val="a5"/>
        <w:spacing w:after="0" w:line="240" w:lineRule="exact"/>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2C19F2">
      <w:pPr>
        <w:pStyle w:val="a5"/>
        <w:spacing w:after="0" w:line="240" w:lineRule="exact"/>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C19F2">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C19F2">
      <w:pPr>
        <w:suppressAutoHyphens/>
        <w:spacing w:after="0" w:line="240" w:lineRule="exact"/>
        <w:rPr>
          <w:rFonts w:ascii="Times New Roman" w:eastAsia="Calibri" w:hAnsi="Times New Roman" w:cs="Times New Roman"/>
          <w:sz w:val="24"/>
          <w:szCs w:val="24"/>
          <w:lang w:eastAsia="zh-CN"/>
        </w:rPr>
      </w:pPr>
    </w:p>
    <w:p w:rsidR="00EC3231" w:rsidRDefault="004A5C14"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2C19F2">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Default="00351809" w:rsidP="002C19F2">
      <w:pPr>
        <w:spacing w:after="0" w:line="240" w:lineRule="exact"/>
        <w:ind w:firstLine="567"/>
        <w:jc w:val="right"/>
        <w:rPr>
          <w:rFonts w:ascii="Times New Roman" w:hAnsi="Times New Roman" w:cs="Times New Roman"/>
          <w:i/>
          <w:sz w:val="24"/>
          <w:szCs w:val="24"/>
        </w:rPr>
      </w:pPr>
    </w:p>
    <w:p w:rsidR="00884BE8" w:rsidRDefault="00884BE8"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8D60E0" w:rsidRDefault="008D60E0"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EA6969" w:rsidRDefault="00EA6969" w:rsidP="002C19F2">
      <w:pPr>
        <w:spacing w:after="0" w:line="240" w:lineRule="exact"/>
        <w:ind w:firstLine="567"/>
        <w:jc w:val="right"/>
        <w:rPr>
          <w:rFonts w:ascii="Times New Roman" w:hAnsi="Times New Roman" w:cs="Times New Roman"/>
          <w:i/>
          <w:sz w:val="24"/>
          <w:szCs w:val="24"/>
        </w:rPr>
      </w:pPr>
    </w:p>
    <w:p w:rsidR="00EA6969" w:rsidRDefault="00EA6969" w:rsidP="002C19F2">
      <w:pPr>
        <w:spacing w:after="0" w:line="240" w:lineRule="exact"/>
        <w:ind w:firstLine="567"/>
        <w:jc w:val="right"/>
        <w:rPr>
          <w:rFonts w:ascii="Times New Roman" w:hAnsi="Times New Roman" w:cs="Times New Roman"/>
          <w:i/>
          <w:sz w:val="24"/>
          <w:szCs w:val="24"/>
        </w:rPr>
      </w:pPr>
    </w:p>
    <w:p w:rsidR="00EA6969" w:rsidRDefault="00EA6969"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2C19F2" w:rsidRDefault="002C19F2" w:rsidP="002C19F2">
      <w:pPr>
        <w:spacing w:after="0" w:line="240" w:lineRule="exact"/>
        <w:ind w:firstLine="567"/>
        <w:jc w:val="right"/>
        <w:rPr>
          <w:rFonts w:ascii="Times New Roman" w:hAnsi="Times New Roman" w:cs="Times New Roman"/>
          <w:i/>
          <w:sz w:val="24"/>
          <w:szCs w:val="24"/>
        </w:rPr>
      </w:pPr>
    </w:p>
    <w:p w:rsidR="00AB33D6" w:rsidRPr="001B4074" w:rsidRDefault="00D22A18" w:rsidP="002C19F2">
      <w:pPr>
        <w:spacing w:after="0" w:line="240" w:lineRule="exact"/>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4A5C14" w:rsidRPr="001B4074" w:rsidRDefault="004A5C14" w:rsidP="002C19F2">
      <w:pPr>
        <w:suppressAutoHyphens/>
        <w:spacing w:after="0" w:line="240" w:lineRule="exact"/>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2C19F2">
      <w:pPr>
        <w:suppressAutoHyphens/>
        <w:spacing w:after="0" w:line="240" w:lineRule="exact"/>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508"/>
        <w:gridCol w:w="1616"/>
      </w:tblGrid>
      <w:tr w:rsidR="00D22A18" w:rsidRPr="002C19F2" w:rsidTr="002C19F2">
        <w:trPr>
          <w:trHeight w:val="283"/>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Запрашиваемые сведения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Примечание</w:t>
            </w: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Дата создания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Краткое описание деятельности компании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Информация о способе получения сведений о контрагенте</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Фактический адрес осуществления деятельности</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23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Факс офиса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 xml:space="preserve">Адрес </w:t>
            </w:r>
            <w:proofErr w:type="spellStart"/>
            <w:r w:rsidRPr="002C19F2">
              <w:rPr>
                <w:rFonts w:ascii="Times New Roman" w:eastAsia="Calibri" w:hAnsi="Times New Roman" w:cs="Times New Roman"/>
                <w:sz w:val="24"/>
                <w:szCs w:val="24"/>
                <w:lang w:eastAsia="zh-CN"/>
              </w:rPr>
              <w:t>web</w:t>
            </w:r>
            <w:proofErr w:type="spellEnd"/>
            <w:r w:rsidRPr="002C19F2">
              <w:rPr>
                <w:rFonts w:ascii="Times New Roman" w:eastAsia="Calibri" w:hAnsi="Times New Roman" w:cs="Times New Roman"/>
                <w:sz w:val="24"/>
                <w:szCs w:val="24"/>
                <w:lang w:eastAsia="zh-CN"/>
              </w:rPr>
              <w:t>-сайта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единоличного исполнительного органа контрагента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руководителя</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Главного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Телефон, e-</w:t>
            </w:r>
            <w:proofErr w:type="spellStart"/>
            <w:r w:rsidRPr="002C19F2">
              <w:rPr>
                <w:rFonts w:ascii="Times New Roman" w:eastAsia="Calibri" w:hAnsi="Times New Roman" w:cs="Times New Roman"/>
                <w:sz w:val="24"/>
                <w:szCs w:val="24"/>
                <w:lang w:eastAsia="zh-CN"/>
              </w:rPr>
              <w:t>mail</w:t>
            </w:r>
            <w:proofErr w:type="spellEnd"/>
            <w:r w:rsidRPr="002C19F2">
              <w:rPr>
                <w:rFonts w:ascii="Times New Roman" w:eastAsia="Calibri" w:hAnsi="Times New Roman" w:cs="Times New Roman"/>
                <w:sz w:val="24"/>
                <w:szCs w:val="24"/>
                <w:lang w:eastAsia="zh-CN"/>
              </w:rPr>
              <w:t xml:space="preserve"> гл. бухгалтера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ОГРН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ИНН</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КПП</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ОКПО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ОКТМО</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Банковские реквизиты</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Номера лицензий и разрешительных документов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Количество постоянного штата сотрудников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 необоротных активов</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Наличие</w:t>
            </w:r>
          </w:p>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дочерних/аффилированных</w:t>
            </w:r>
            <w:r w:rsidR="002C19F2" w:rsidRPr="002C19F2">
              <w:rPr>
                <w:rFonts w:ascii="Times New Roman" w:eastAsia="Calibri" w:hAnsi="Times New Roman" w:cs="Times New Roman"/>
                <w:sz w:val="24"/>
                <w:szCs w:val="24"/>
                <w:lang w:eastAsia="zh-CN"/>
              </w:rPr>
              <w:t xml:space="preserve"> </w:t>
            </w:r>
            <w:r w:rsidRPr="002C19F2">
              <w:rPr>
                <w:rFonts w:ascii="Times New Roman" w:eastAsia="Calibri" w:hAnsi="Times New Roman" w:cs="Times New Roman"/>
                <w:sz w:val="24"/>
                <w:szCs w:val="24"/>
                <w:lang w:eastAsia="zh-CN"/>
              </w:rPr>
              <w:t>компаний</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2C19F2">
              <w:rPr>
                <w:rFonts w:ascii="Times New Roman" w:eastAsia="Calibri" w:hAnsi="Times New Roman" w:cs="Times New Roman"/>
                <w:sz w:val="24"/>
                <w:szCs w:val="24"/>
                <w:lang w:eastAsia="zh-CN"/>
              </w:rPr>
              <w:t>mail</w:t>
            </w:r>
            <w:proofErr w:type="spellEnd"/>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Компании, с которыми сотрудничает Поставщик</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C566A3"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2C19F2">
              <w:rPr>
                <w:rFonts w:ascii="Times New Roman" w:eastAsia="Calibri" w:hAnsi="Times New Roman" w:cs="Times New Roman"/>
                <w:sz w:val="24"/>
                <w:szCs w:val="24"/>
                <w:lang w:eastAsia="zh-CN"/>
              </w:rPr>
              <w:t xml:space="preserve"> </w:t>
            </w:r>
            <w:r w:rsidR="00C566A3" w:rsidRPr="002C19F2">
              <w:rPr>
                <w:rFonts w:ascii="Times New Roman" w:eastAsia="Calibri" w:hAnsi="Times New Roman" w:cs="Times New Roman"/>
                <w:sz w:val="24"/>
                <w:szCs w:val="24"/>
                <w:u w:val="single"/>
                <w:lang w:eastAsia="zh-CN"/>
              </w:rPr>
              <w:t>(указать с какого года)</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r w:rsidR="00D22A18" w:rsidRPr="002C19F2" w:rsidTr="002C19F2">
        <w:trPr>
          <w:trHeight w:val="397"/>
        </w:trPr>
        <w:tc>
          <w:tcPr>
            <w:tcW w:w="304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r w:rsidRPr="002C19F2">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187"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c>
          <w:tcPr>
            <w:tcW w:w="765" w:type="pct"/>
            <w:shd w:val="clear" w:color="auto" w:fill="auto"/>
            <w:vAlign w:val="center"/>
          </w:tcPr>
          <w:p w:rsidR="00D22A18" w:rsidRPr="002C19F2" w:rsidRDefault="00D22A18" w:rsidP="002C19F2">
            <w:pPr>
              <w:spacing w:after="0" w:line="240" w:lineRule="exact"/>
              <w:rPr>
                <w:rFonts w:ascii="Times New Roman" w:eastAsia="Calibri" w:hAnsi="Times New Roman" w:cs="Times New Roman"/>
                <w:sz w:val="24"/>
                <w:szCs w:val="24"/>
                <w:lang w:eastAsia="zh-CN"/>
              </w:rPr>
            </w:pPr>
          </w:p>
        </w:tc>
      </w:tr>
    </w:tbl>
    <w:p w:rsidR="00D22A18" w:rsidRPr="001B4074" w:rsidRDefault="00D22A18" w:rsidP="002C19F2">
      <w:pPr>
        <w:pStyle w:val="af5"/>
        <w:tabs>
          <w:tab w:val="left" w:pos="868"/>
        </w:tabs>
        <w:spacing w:after="0" w:line="240" w:lineRule="exact"/>
        <w:jc w:val="right"/>
        <w:rPr>
          <w:rFonts w:ascii="Times New Roman" w:hAnsi="Times New Roman" w:cs="Times New Roman"/>
          <w:sz w:val="24"/>
          <w:szCs w:val="24"/>
        </w:rPr>
      </w:pPr>
    </w:p>
    <w:p w:rsidR="00497284" w:rsidRDefault="00497284" w:rsidP="002C19F2">
      <w:pPr>
        <w:spacing w:after="0" w:line="240" w:lineRule="exact"/>
        <w:jc w:val="both"/>
        <w:rPr>
          <w:rFonts w:ascii="Times New Roman" w:hAnsi="Times New Roman" w:cs="Times New Roman"/>
          <w:i/>
          <w:sz w:val="24"/>
          <w:szCs w:val="24"/>
        </w:rPr>
      </w:pPr>
    </w:p>
    <w:p w:rsidR="009F2CCD" w:rsidRDefault="009F2CCD" w:rsidP="002C19F2">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Pr="004F0F77" w:rsidRDefault="00751A7D" w:rsidP="002C19F2">
      <w:pPr>
        <w:spacing w:after="0" w:line="240" w:lineRule="exact"/>
        <w:jc w:val="both"/>
        <w:rPr>
          <w:rFonts w:ascii="Times New Roman" w:hAnsi="Times New Roman" w:cs="Times New Roman"/>
          <w:sz w:val="18"/>
          <w:szCs w:val="18"/>
        </w:rPr>
      </w:pPr>
      <w:r>
        <w:rPr>
          <w:rFonts w:ascii="Times New Roman" w:hAnsi="Times New Roman" w:cs="Times New Roman"/>
          <w:i/>
          <w:sz w:val="18"/>
          <w:szCs w:val="18"/>
        </w:rPr>
        <w:t>*</w:t>
      </w:r>
      <w:r w:rsidR="002A628F"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Default="00884BE8" w:rsidP="002C19F2">
      <w:pPr>
        <w:spacing w:after="0" w:line="240" w:lineRule="exact"/>
        <w:ind w:firstLine="567"/>
        <w:jc w:val="right"/>
        <w:rPr>
          <w:rFonts w:ascii="Times New Roman" w:hAnsi="Times New Roman" w:cs="Times New Roman"/>
          <w:i/>
          <w:sz w:val="24"/>
          <w:szCs w:val="24"/>
        </w:rPr>
      </w:pPr>
    </w:p>
    <w:p w:rsidR="00D22A18" w:rsidRDefault="00C566A3" w:rsidP="002C19F2">
      <w:pPr>
        <w:spacing w:after="0" w:line="240" w:lineRule="exact"/>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2C19F2">
      <w:pPr>
        <w:spacing w:after="0" w:line="240" w:lineRule="exact"/>
        <w:ind w:firstLine="567"/>
        <w:jc w:val="right"/>
        <w:rPr>
          <w:rFonts w:ascii="Times New Roman" w:hAnsi="Times New Roman" w:cs="Times New Roman"/>
          <w:i/>
          <w:sz w:val="24"/>
          <w:szCs w:val="24"/>
        </w:rPr>
      </w:pPr>
    </w:p>
    <w:p w:rsidR="0033180D" w:rsidRPr="00037522" w:rsidRDefault="0033180D" w:rsidP="002C19F2">
      <w:pPr>
        <w:pStyle w:val="23"/>
        <w:shd w:val="clear" w:color="auto" w:fill="auto"/>
        <w:spacing w:before="0" w:after="0" w:line="24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2C19F2">
      <w:pPr>
        <w:pStyle w:val="23"/>
        <w:shd w:val="clear" w:color="auto" w:fill="auto"/>
        <w:spacing w:before="0" w:after="0" w:line="240" w:lineRule="exact"/>
        <w:rPr>
          <w:sz w:val="24"/>
          <w:szCs w:val="24"/>
        </w:rPr>
      </w:pPr>
    </w:p>
    <w:p w:rsidR="0033180D" w:rsidRPr="002C36A1" w:rsidRDefault="0033180D" w:rsidP="002C19F2">
      <w:pPr>
        <w:pStyle w:val="23"/>
        <w:shd w:val="clear" w:color="auto" w:fill="auto"/>
        <w:spacing w:before="0" w:after="0" w:line="24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751A7D" w:rsidRDefault="00751A7D" w:rsidP="002C19F2">
      <w:pPr>
        <w:pStyle w:val="42"/>
        <w:shd w:val="clear" w:color="auto" w:fill="auto"/>
        <w:spacing w:before="0" w:after="0" w:line="240" w:lineRule="exact"/>
        <w:ind w:right="20"/>
        <w:rPr>
          <w:sz w:val="24"/>
          <w:szCs w:val="24"/>
        </w:rPr>
      </w:pPr>
    </w:p>
    <w:p w:rsidR="0033180D" w:rsidRDefault="0033180D" w:rsidP="002C19F2">
      <w:pPr>
        <w:pStyle w:val="42"/>
        <w:shd w:val="clear" w:color="auto" w:fill="auto"/>
        <w:spacing w:before="0" w:after="0" w:line="240" w:lineRule="exact"/>
        <w:ind w:right="20"/>
        <w:rPr>
          <w:sz w:val="24"/>
          <w:szCs w:val="24"/>
        </w:rPr>
      </w:pPr>
      <w:r w:rsidRPr="002C36A1">
        <w:rPr>
          <w:sz w:val="24"/>
          <w:szCs w:val="24"/>
        </w:rPr>
        <w:t>Гарантийное письмо</w:t>
      </w:r>
    </w:p>
    <w:p w:rsidR="0033180D" w:rsidRPr="002C36A1" w:rsidRDefault="0033180D" w:rsidP="002C19F2">
      <w:pPr>
        <w:pStyle w:val="42"/>
        <w:shd w:val="clear" w:color="auto" w:fill="auto"/>
        <w:spacing w:before="0" w:after="0" w:line="240" w:lineRule="exact"/>
        <w:ind w:right="20"/>
        <w:rPr>
          <w:sz w:val="24"/>
          <w:szCs w:val="24"/>
        </w:rPr>
      </w:pPr>
    </w:p>
    <w:p w:rsidR="0033180D" w:rsidRPr="00983CFD" w:rsidRDefault="0033180D" w:rsidP="002C19F2">
      <w:pPr>
        <w:pStyle w:val="23"/>
        <w:shd w:val="clear" w:color="auto" w:fill="auto"/>
        <w:spacing w:before="0" w:after="0" w:line="240"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sidR="00FB02CB">
        <w:rPr>
          <w:sz w:val="24"/>
          <w:szCs w:val="24"/>
        </w:rPr>
        <w:t>)</w:t>
      </w:r>
      <w:r>
        <w:rPr>
          <w:sz w:val="24"/>
          <w:szCs w:val="24"/>
        </w:rPr>
        <w:t xml:space="preserve"> качества</w:t>
      </w:r>
      <w:r w:rsidR="00FB02CB">
        <w:rPr>
          <w:sz w:val="24"/>
          <w:szCs w:val="24"/>
        </w:rPr>
        <w:t xml:space="preserve"> завода изготовителя (с заверенными переводами), таможенных документов, документов</w:t>
      </w:r>
      <w:r w:rsidR="00AE23A4">
        <w:rPr>
          <w:sz w:val="24"/>
          <w:szCs w:val="24"/>
        </w:rPr>
        <w:t xml:space="preserve"> требуемых в Техническом задании</w:t>
      </w:r>
      <w:r w:rsidR="00FB02CB">
        <w:rPr>
          <w:sz w:val="24"/>
          <w:szCs w:val="24"/>
        </w:rPr>
        <w:t xml:space="preserve"> </w:t>
      </w:r>
      <w:r w:rsidRPr="00983CFD">
        <w:rPr>
          <w:sz w:val="24"/>
          <w:szCs w:val="24"/>
        </w:rPr>
        <w:t>на товар при поставке.</w:t>
      </w:r>
    </w:p>
    <w:p w:rsidR="0033180D" w:rsidRPr="002C36A1" w:rsidRDefault="0033180D" w:rsidP="002C19F2">
      <w:pPr>
        <w:pStyle w:val="23"/>
        <w:shd w:val="clear" w:color="auto" w:fill="auto"/>
        <w:spacing w:before="0" w:after="0" w:line="240" w:lineRule="exact"/>
        <w:ind w:firstLine="740"/>
        <w:jc w:val="both"/>
        <w:rPr>
          <w:sz w:val="24"/>
          <w:szCs w:val="24"/>
        </w:rPr>
      </w:pPr>
    </w:p>
    <w:p w:rsidR="0033180D" w:rsidRDefault="0033180D" w:rsidP="002C19F2">
      <w:pPr>
        <w:pStyle w:val="23"/>
        <w:shd w:val="clear" w:color="auto" w:fill="auto"/>
        <w:tabs>
          <w:tab w:val="left" w:pos="7481"/>
        </w:tabs>
        <w:spacing w:before="0" w:after="0" w:line="240"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2A628F" w:rsidRDefault="002A628F" w:rsidP="002C19F2">
      <w:pPr>
        <w:pStyle w:val="23"/>
        <w:shd w:val="clear" w:color="auto" w:fill="auto"/>
        <w:tabs>
          <w:tab w:val="left" w:pos="7481"/>
        </w:tabs>
        <w:spacing w:before="0" w:after="0" w:line="240" w:lineRule="exact"/>
        <w:ind w:firstLine="740"/>
        <w:jc w:val="both"/>
        <w:rPr>
          <w:sz w:val="24"/>
          <w:szCs w:val="24"/>
        </w:rPr>
      </w:pPr>
    </w:p>
    <w:p w:rsidR="00123839" w:rsidRDefault="00123839"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751A7D" w:rsidRDefault="00751A7D"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123839" w:rsidRDefault="00123839" w:rsidP="002C19F2">
      <w:pPr>
        <w:spacing w:after="0" w:line="240" w:lineRule="exact"/>
        <w:jc w:val="both"/>
        <w:rPr>
          <w:rFonts w:ascii="Times New Roman" w:hAnsi="Times New Roman" w:cs="Times New Roman"/>
          <w:sz w:val="18"/>
          <w:szCs w:val="18"/>
        </w:rPr>
      </w:pPr>
    </w:p>
    <w:p w:rsidR="002A628F" w:rsidRPr="004F0F77" w:rsidRDefault="002A628F" w:rsidP="002C19F2">
      <w:pPr>
        <w:spacing w:after="0" w:line="240" w:lineRule="exact"/>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32688" w:rsidRDefault="00E32688" w:rsidP="002C19F2">
      <w:pPr>
        <w:spacing w:after="0" w:line="240" w:lineRule="exact"/>
        <w:ind w:firstLine="567"/>
        <w:jc w:val="both"/>
        <w:rPr>
          <w:rFonts w:ascii="Times New Roman" w:hAnsi="Times New Roman" w:cs="Times New Roman"/>
          <w:i/>
        </w:rPr>
      </w:pPr>
    </w:p>
    <w:p w:rsidR="00740DFE" w:rsidRPr="007B357A" w:rsidRDefault="00740DFE" w:rsidP="00740DFE">
      <w:pPr>
        <w:widowControl w:val="0"/>
        <w:autoSpaceDE w:val="0"/>
        <w:spacing w:after="0" w:line="240" w:lineRule="auto"/>
        <w:ind w:left="-851" w:right="-1" w:firstLine="851"/>
        <w:jc w:val="right"/>
        <w:rPr>
          <w:rFonts w:ascii="Times New Roman" w:hAnsi="Times New Roman" w:cs="Times New Roman"/>
          <w:b/>
          <w:color w:val="000000" w:themeColor="text1"/>
        </w:rPr>
      </w:pPr>
      <w:r>
        <w:rPr>
          <w:rFonts w:ascii="Times New Roman" w:hAnsi="Times New Roman" w:cs="Times New Roman"/>
          <w:i/>
          <w:color w:val="000000" w:themeColor="text1"/>
        </w:rPr>
        <w:t>*</w:t>
      </w:r>
      <w:r w:rsidRPr="006616D1">
        <w:rPr>
          <w:rFonts w:ascii="Times New Roman" w:hAnsi="Times New Roman" w:cs="Times New Roman"/>
          <w:i/>
          <w:color w:val="000000" w:themeColor="text1"/>
        </w:rPr>
        <w:t>Проект договора в документации явля</w:t>
      </w:r>
      <w:r>
        <w:rPr>
          <w:rFonts w:ascii="Times New Roman" w:hAnsi="Times New Roman" w:cs="Times New Roman"/>
          <w:i/>
          <w:color w:val="000000" w:themeColor="text1"/>
        </w:rPr>
        <w:t>ется предварительным и будет</w:t>
      </w:r>
      <w:r w:rsidRPr="006616D1">
        <w:rPr>
          <w:rFonts w:ascii="Times New Roman" w:hAnsi="Times New Roman" w:cs="Times New Roman"/>
          <w:i/>
          <w:color w:val="000000" w:themeColor="text1"/>
        </w:rPr>
        <w:t xml:space="preserve"> корректироваться на стадии заключения договора.</w:t>
      </w:r>
    </w:p>
    <w:p w:rsidR="00740DFE" w:rsidRDefault="00740DFE" w:rsidP="00740DFE">
      <w:pPr>
        <w:spacing w:after="0" w:line="240" w:lineRule="auto"/>
        <w:ind w:firstLine="567"/>
        <w:jc w:val="both"/>
        <w:rPr>
          <w:rFonts w:ascii="Times New Roman" w:hAnsi="Times New Roman" w:cs="Times New Roman"/>
          <w:i/>
        </w:rPr>
      </w:pPr>
    </w:p>
    <w:p w:rsidR="00740DFE" w:rsidRPr="007B357A" w:rsidRDefault="00740DFE" w:rsidP="00740DFE">
      <w:pPr>
        <w:widowControl w:val="0"/>
        <w:autoSpaceDE w:val="0"/>
        <w:spacing w:after="0" w:line="240" w:lineRule="auto"/>
        <w:ind w:left="-851" w:right="-1" w:firstLine="851"/>
        <w:jc w:val="right"/>
        <w:rPr>
          <w:rFonts w:ascii="Times New Roman" w:hAnsi="Times New Roman" w:cs="Times New Roman"/>
          <w:b/>
          <w:color w:val="000000" w:themeColor="text1"/>
        </w:rPr>
      </w:pPr>
    </w:p>
    <w:p w:rsidR="00813BFA" w:rsidRPr="00AA3A2E" w:rsidRDefault="00813BFA" w:rsidP="00813BFA">
      <w:pPr>
        <w:widowControl w:val="0"/>
        <w:spacing w:after="0" w:line="240" w:lineRule="auto"/>
        <w:contextualSpacing/>
        <w:jc w:val="center"/>
        <w:rPr>
          <w:rFonts w:ascii="Times New Roman" w:eastAsia="Times New Roman" w:hAnsi="Times New Roman" w:cs="Times New Roman"/>
          <w:color w:val="000000" w:themeColor="text1"/>
        </w:rPr>
      </w:pPr>
    </w:p>
    <w:p w:rsidR="00813BFA" w:rsidRPr="00AA3A2E" w:rsidRDefault="00813BFA" w:rsidP="00813BFA">
      <w:pPr>
        <w:widowControl w:val="0"/>
        <w:spacing w:after="0" w:line="240" w:lineRule="auto"/>
        <w:contextualSpacing/>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ДОГОВОР ПОСТАВКИ №</w:t>
      </w:r>
      <w:r w:rsidRPr="00AA3A2E">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813BFA" w:rsidRPr="00AA3A2E" w:rsidTr="00EF2DE0">
        <w:trPr>
          <w:trHeight w:val="193"/>
        </w:trPr>
        <w:tc>
          <w:tcPr>
            <w:tcW w:w="5451" w:type="dxa"/>
            <w:shd w:val="clear" w:color="auto" w:fill="auto"/>
          </w:tcPr>
          <w:p w:rsidR="00813BFA" w:rsidRPr="00AA3A2E" w:rsidRDefault="00813BFA" w:rsidP="00EF2DE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г. Керчь</w:t>
            </w:r>
          </w:p>
        </w:tc>
        <w:tc>
          <w:tcPr>
            <w:tcW w:w="5040" w:type="dxa"/>
            <w:shd w:val="clear" w:color="auto" w:fill="auto"/>
          </w:tcPr>
          <w:p w:rsidR="00813BFA" w:rsidRPr="00AA3A2E" w:rsidRDefault="00813BFA" w:rsidP="00EF2DE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                              «___»</w:t>
            </w:r>
            <w:r w:rsidRPr="00AA3A2E">
              <w:rPr>
                <w:rFonts w:ascii="Times New Roman" w:eastAsia="Times New Roman" w:hAnsi="Times New Roman" w:cs="Times New Roman"/>
                <w:color w:val="000000" w:themeColor="text1"/>
                <w:lang w:val="en-US"/>
              </w:rPr>
              <w:t xml:space="preserve"> </w:t>
            </w:r>
            <w:r w:rsidRPr="00AA3A2E">
              <w:rPr>
                <w:rFonts w:ascii="Times New Roman" w:eastAsia="Times New Roman" w:hAnsi="Times New Roman" w:cs="Times New Roman"/>
                <w:color w:val="000000" w:themeColor="text1"/>
              </w:rPr>
              <w:t>_________202___г.</w:t>
            </w:r>
          </w:p>
        </w:tc>
      </w:tr>
      <w:tr w:rsidR="00813BFA" w:rsidRPr="00AA3A2E" w:rsidTr="00EF2DE0">
        <w:trPr>
          <w:trHeight w:val="193"/>
        </w:trPr>
        <w:tc>
          <w:tcPr>
            <w:tcW w:w="5451" w:type="dxa"/>
            <w:shd w:val="clear" w:color="auto" w:fill="auto"/>
          </w:tcPr>
          <w:p w:rsidR="00813BFA" w:rsidRPr="00AA3A2E" w:rsidRDefault="00813BFA" w:rsidP="00EF2DE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813BFA" w:rsidRPr="00AA3A2E" w:rsidRDefault="00813BFA" w:rsidP="00EF2DE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одной стороны, и______________________ (сокращенное наименование –______________________________), именуемое в дальнейшем «Поставщик», в лице___________________, действующего на основании________, с другой стороны, совместно именуемые «Стороны», в соответствии с Федеральным законом Российской Федерации</w:t>
      </w:r>
      <w:proofErr w:type="gramEnd"/>
      <w:r w:rsidRPr="00AA3A2E">
        <w:rPr>
          <w:rFonts w:ascii="Times New Roman" w:eastAsia="Times New Roman" w:hAnsi="Times New Roman" w:cs="Times New Roman"/>
          <w:color w:val="000000" w:themeColor="text1"/>
        </w:rPr>
        <w:t xml:space="preserve"> от 29 декабря 2012 г. № 275-ФЗ «О государственном оборонном заказе», заключили настоящий договор (далее – Договор) о нижеследующем:</w:t>
      </w:r>
    </w:p>
    <w:p w:rsidR="00813BFA" w:rsidRPr="00E818A3" w:rsidRDefault="00813BFA" w:rsidP="00813BFA">
      <w:pPr>
        <w:pStyle w:val="Default"/>
        <w:numPr>
          <w:ilvl w:val="0"/>
          <w:numId w:val="5"/>
        </w:numPr>
        <w:spacing w:before="120" w:after="120"/>
        <w:jc w:val="center"/>
        <w:rPr>
          <w:rFonts w:ascii="Times New Roman" w:hAnsi="Times New Roman" w:cs="Times New Roman"/>
          <w:b/>
          <w:sz w:val="22"/>
          <w:szCs w:val="22"/>
        </w:rPr>
      </w:pPr>
      <w:r w:rsidRPr="00E818A3">
        <w:rPr>
          <w:rFonts w:ascii="Times New Roman" w:hAnsi="Times New Roman" w:cs="Times New Roman"/>
          <w:b/>
          <w:sz w:val="22"/>
          <w:szCs w:val="22"/>
        </w:rPr>
        <w:t>ПРЕДМЕТ ДОГОВОРА</w:t>
      </w:r>
    </w:p>
    <w:p w:rsidR="00813BFA" w:rsidRPr="00AA3A2E" w:rsidRDefault="00813BFA" w:rsidP="00813BFA">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AA3A2E">
        <w:rPr>
          <w:rFonts w:ascii="Times New Roman" w:eastAsia="Courier New" w:hAnsi="Times New Roman" w:cs="Times New Roman"/>
          <w:color w:val="000000" w:themeColor="text1"/>
        </w:rPr>
        <w:t>В целях выполнения государственного оборонного заказа по Контракту №</w:t>
      </w:r>
      <w:r>
        <w:rPr>
          <w:rFonts w:ascii="Times New Roman" w:eastAsia="Courier New" w:hAnsi="Times New Roman" w:cs="Times New Roman"/>
          <w:color w:val="000000" w:themeColor="text1"/>
        </w:rPr>
        <w:t>____________________</w:t>
      </w:r>
      <w:r w:rsidRPr="00AA3A2E">
        <w:rPr>
          <w:rFonts w:ascii="Times New Roman" w:eastAsia="Courier New" w:hAnsi="Times New Roman" w:cs="Times New Roman"/>
          <w:color w:val="000000" w:themeColor="text1"/>
        </w:rPr>
        <w:t>, заключенному между Покупателем и</w:t>
      </w:r>
      <w:r>
        <w:rPr>
          <w:rFonts w:ascii="Times New Roman" w:eastAsia="Courier New" w:hAnsi="Times New Roman" w:cs="Times New Roman"/>
          <w:color w:val="000000" w:themeColor="text1"/>
        </w:rPr>
        <w:t xml:space="preserve"> МО РФ</w:t>
      </w:r>
      <w:r w:rsidRPr="00AA3A2E">
        <w:rPr>
          <w:rFonts w:ascii="Times New Roman" w:eastAsia="Courier New" w:hAnsi="Times New Roman" w:cs="Times New Roman"/>
          <w:color w:val="000000" w:themeColor="text1"/>
        </w:rPr>
        <w:t>,</w:t>
      </w:r>
      <w:r w:rsidRPr="00AA3A2E">
        <w:rPr>
          <w:rFonts w:ascii="Times New Roman" w:eastAsia="Times New Roman" w:hAnsi="Times New Roman" w:cs="Times New Roman"/>
          <w:color w:val="000000" w:themeColor="text1"/>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w:t>
      </w:r>
      <w:proofErr w:type="gramStart"/>
      <w:r w:rsidRPr="00AA3A2E">
        <w:rPr>
          <w:rFonts w:ascii="Times New Roman" w:eastAsia="Times New Roman" w:hAnsi="Times New Roman" w:cs="Times New Roman"/>
          <w:color w:val="000000" w:themeColor="text1"/>
        </w:rPr>
        <w:t>оплатить его стоимость на</w:t>
      </w:r>
      <w:proofErr w:type="gramEnd"/>
      <w:r w:rsidRPr="00AA3A2E">
        <w:rPr>
          <w:rFonts w:ascii="Times New Roman" w:eastAsia="Times New Roman" w:hAnsi="Times New Roman" w:cs="Times New Roman"/>
          <w:color w:val="000000" w:themeColor="text1"/>
        </w:rPr>
        <w:t xml:space="preserve"> основании настоящего Договора, Спецификации.</w:t>
      </w:r>
    </w:p>
    <w:p w:rsidR="00813BFA" w:rsidRPr="00AA3A2E" w:rsidRDefault="00813BFA" w:rsidP="00813BFA">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813BFA" w:rsidRPr="00AA3A2E" w:rsidRDefault="00813BFA" w:rsidP="00813BFA">
      <w:pPr>
        <w:pStyle w:val="a5"/>
        <w:tabs>
          <w:tab w:val="left" w:pos="426"/>
        </w:tabs>
        <w:spacing w:after="0" w:line="240" w:lineRule="auto"/>
        <w:ind w:left="0" w:firstLine="567"/>
        <w:jc w:val="both"/>
        <w:rPr>
          <w:rFonts w:ascii="Times New Roman" w:hAnsi="Times New Roman" w:cs="Times New Roman"/>
        </w:rPr>
      </w:pPr>
      <w:r w:rsidRPr="00AA3A2E">
        <w:rPr>
          <w:rFonts w:ascii="Times New Roman" w:eastAsia="Times New Roman" w:hAnsi="Times New Roman" w:cs="Times New Roman"/>
          <w:color w:val="000000" w:themeColor="text1"/>
        </w:rPr>
        <w:t>При этом с</w:t>
      </w:r>
      <w:r w:rsidRPr="00AA3A2E">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AA3A2E">
        <w:rPr>
          <w:rFonts w:ascii="Times New Roman" w:hAnsi="Times New Roman" w:cs="Times New Roman"/>
        </w:rPr>
        <w:t>выпускаемых</w:t>
      </w:r>
      <w:proofErr w:type="gramEnd"/>
      <w:r w:rsidRPr="00AA3A2E">
        <w:rPr>
          <w:rFonts w:ascii="Times New Roman" w:hAnsi="Times New Roman" w:cs="Times New Roman"/>
        </w:rPr>
        <w:t xml:space="preserve">. Для производства комплектующего оборудования должна применяться электронно-компонентная база (далее - ЭКБ) российского производства в соответствии с ограничительным перечнем, разработанным по ГОСТ РВ 15.209-2006. </w:t>
      </w:r>
    </w:p>
    <w:p w:rsidR="00813BFA" w:rsidRPr="00AA3A2E" w:rsidRDefault="00813BFA" w:rsidP="00813BFA">
      <w:pPr>
        <w:tabs>
          <w:tab w:val="left" w:pos="42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rPr>
        <w:t xml:space="preserve">При отсутствии ЭКБ, </w:t>
      </w:r>
      <w:r w:rsidRPr="00AA3A2E">
        <w:rPr>
          <w:rFonts w:ascii="Times New Roman" w:eastAsia="Times New Roman" w:hAnsi="Times New Roman" w:cs="Times New Roman"/>
          <w:color w:val="000000" w:themeColor="text1"/>
        </w:rPr>
        <w:t>с</w:t>
      </w:r>
      <w:r w:rsidRPr="00AA3A2E">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813BFA" w:rsidRPr="00A067C0" w:rsidRDefault="00813BFA" w:rsidP="00813BFA">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color w:val="000000" w:themeColor="text1"/>
        </w:rPr>
      </w:pPr>
      <w:r w:rsidRPr="00A067C0">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w:t>
      </w:r>
      <w:r>
        <w:rPr>
          <w:rFonts w:ascii="Times New Roman" w:eastAsia="Times New Roman" w:hAnsi="Times New Roman" w:cs="Times New Roman"/>
          <w:color w:val="000000" w:themeColor="text1"/>
        </w:rPr>
        <w:t xml:space="preserve">, не является </w:t>
      </w:r>
      <w:proofErr w:type="spellStart"/>
      <w:r>
        <w:rPr>
          <w:rFonts w:ascii="Times New Roman" w:eastAsia="Times New Roman" w:hAnsi="Times New Roman" w:cs="Times New Roman"/>
          <w:color w:val="000000" w:themeColor="text1"/>
        </w:rPr>
        <w:t>восстановенным</w:t>
      </w:r>
      <w:proofErr w:type="spellEnd"/>
      <w:r>
        <w:rPr>
          <w:rFonts w:ascii="Times New Roman" w:eastAsia="Times New Roman" w:hAnsi="Times New Roman" w:cs="Times New Roman"/>
          <w:color w:val="000000" w:themeColor="text1"/>
        </w:rPr>
        <w:t xml:space="preserve">, не подлежит ремонту </w:t>
      </w:r>
      <w:r w:rsidRPr="00A067C0">
        <w:rPr>
          <w:rFonts w:ascii="Times New Roman" w:eastAsia="Times New Roman" w:hAnsi="Times New Roman" w:cs="Times New Roman"/>
          <w:color w:val="000000" w:themeColor="text1"/>
        </w:rPr>
        <w:t>и произведено в соответствии с действующим законодательством РФ.</w:t>
      </w:r>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AA3A2E">
        <w:rPr>
          <w:rFonts w:ascii="Times New Roman" w:eastAsia="Times New Roman" w:hAnsi="Times New Roman" w:cs="Times New Roman"/>
          <w:color w:val="000000" w:themeColor="text1"/>
        </w:rPr>
        <w:t>)..</w:t>
      </w:r>
      <w:proofErr w:type="gramEnd"/>
    </w:p>
    <w:p w:rsidR="00813BFA" w:rsidRPr="00AA3A2E" w:rsidRDefault="00813BFA" w:rsidP="00813BFA">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ЦЕНА. ПОРЯДОК И ФОРМА РАСЧЕТОВ</w:t>
      </w:r>
    </w:p>
    <w:p w:rsidR="00813BFA" w:rsidRPr="00286E8E" w:rsidRDefault="00813BFA" w:rsidP="00813BFA">
      <w:pPr>
        <w:pStyle w:val="a5"/>
        <w:numPr>
          <w:ilvl w:val="1"/>
          <w:numId w:val="5"/>
        </w:numPr>
        <w:suppressAutoHyphens/>
        <w:spacing w:after="0" w:line="240" w:lineRule="auto"/>
        <w:ind w:left="142" w:firstLine="425"/>
        <w:jc w:val="both"/>
        <w:rPr>
          <w:rFonts w:ascii="Times New Roman" w:hAnsi="Times New Roman" w:cs="Times New Roman"/>
          <w:color w:val="000000" w:themeColor="text1"/>
        </w:rPr>
      </w:pPr>
      <w:commentRangeStart w:id="1"/>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«методом сравнимой цены»</w:t>
      </w:r>
      <w:r w:rsidRPr="00286E8E">
        <w:rPr>
          <w:rFonts w:ascii="Times New Roman" w:hAnsi="Times New Roman" w:cs="Times New Roman"/>
          <w:color w:val="000000" w:themeColor="text1"/>
        </w:rPr>
        <w:t xml:space="preserve"> в соответствии с требованиями ст. 9, 13, 14 </w:t>
      </w:r>
      <w:r w:rsidRPr="00286E8E">
        <w:rPr>
          <w:rFonts w:ascii="Times New Roman" w:hAnsi="Times New Roman" w:cs="Times New Roman"/>
          <w:bCs/>
          <w:color w:val="000000" w:themeColor="text1"/>
          <w:shd w:val="clear" w:color="auto" w:fill="FFFFFF"/>
        </w:rPr>
        <w:t>Положения о государственном регулировании цен на продукцию, поставляемую по государственному оборонному заказу</w:t>
      </w:r>
      <w:r w:rsidRPr="00286E8E">
        <w:rPr>
          <w:rFonts w:ascii="Times New Roman" w:hAnsi="Times New Roman" w:cs="Times New Roman"/>
          <w:color w:val="000000" w:themeColor="text1"/>
        </w:rPr>
        <w:t xml:space="preserve"> утвержденного Постановлением Правительства РФ от 02.12.2017 г. № 1465. (далее «Положение…»). </w:t>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«затратным методом»</w:t>
      </w:r>
      <w:r w:rsidRPr="00286E8E">
        <w:rPr>
          <w:rFonts w:ascii="Times New Roman" w:hAnsi="Times New Roman" w:cs="Times New Roman"/>
          <w:color w:val="000000" w:themeColor="text1"/>
        </w:rPr>
        <w:t xml:space="preserve"> в соответствии с требованиями ст. 9, 15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 г. № 1465. (далее «Положение…»).</w:t>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«методом индексации базовой цены»</w:t>
      </w:r>
      <w:r w:rsidRPr="00286E8E">
        <w:rPr>
          <w:rFonts w:ascii="Times New Roman" w:hAnsi="Times New Roman" w:cs="Times New Roman"/>
          <w:color w:val="000000" w:themeColor="text1"/>
        </w:rPr>
        <w:t xml:space="preserve"> в соответствии с требованиями ст. 9, 21-26 Положения о государственном регулировании цен на продукцию, поставляемую </w:t>
      </w:r>
      <w:r w:rsidRPr="00286E8E">
        <w:rPr>
          <w:rFonts w:ascii="Times New Roman" w:hAnsi="Times New Roman" w:cs="Times New Roman"/>
          <w:color w:val="000000" w:themeColor="text1"/>
        </w:rPr>
        <w:lastRenderedPageBreak/>
        <w:t>по государственному оборонному заказу утвержденного Постановлением Правительства РФ от 02.12.2017 г. № 1465. (далее «Положение…»).</w:t>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Общая стоимость по Договору сформирована </w:t>
      </w:r>
      <w:r w:rsidRPr="00286E8E">
        <w:rPr>
          <w:rFonts w:ascii="Times New Roman" w:hAnsi="Times New Roman" w:cs="Times New Roman"/>
          <w:b/>
          <w:color w:val="000000" w:themeColor="text1"/>
        </w:rPr>
        <w:t>«методом индексации по статьям базовых затрат»</w:t>
      </w:r>
      <w:r w:rsidRPr="00286E8E">
        <w:rPr>
          <w:rFonts w:ascii="Times New Roman" w:hAnsi="Times New Roman" w:cs="Times New Roman"/>
          <w:color w:val="000000" w:themeColor="text1"/>
        </w:rPr>
        <w:t xml:space="preserve"> в соответствии с требованиями ст. 9, 27-35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 г. № 1465. (далее «Положение…»).</w:t>
      </w:r>
      <w:commentRangeEnd w:id="1"/>
      <w:r w:rsidRPr="00286E8E">
        <w:rPr>
          <w:rStyle w:val="a8"/>
          <w:rFonts w:ascii="Times New Roman" w:hAnsi="Times New Roman" w:cs="Times New Roman"/>
          <w:color w:val="000000" w:themeColor="text1"/>
        </w:rPr>
        <w:commentReference w:id="1"/>
      </w:r>
    </w:p>
    <w:p w:rsidR="00813BFA" w:rsidRPr="00286E8E" w:rsidRDefault="00813BFA" w:rsidP="00813BFA">
      <w:pPr>
        <w:pStyle w:val="a5"/>
        <w:spacing w:after="0" w:line="240" w:lineRule="auto"/>
        <w:ind w:left="142" w:firstLine="425"/>
        <w:jc w:val="both"/>
        <w:rPr>
          <w:rFonts w:ascii="Times New Roman" w:hAnsi="Times New Roman" w:cs="Times New Roman"/>
          <w:color w:val="000000" w:themeColor="text1"/>
        </w:rPr>
      </w:pPr>
    </w:p>
    <w:p w:rsidR="00813BFA" w:rsidRPr="00286E8E" w:rsidRDefault="00813BFA" w:rsidP="00813BFA">
      <w:pPr>
        <w:pStyle w:val="a5"/>
        <w:numPr>
          <w:ilvl w:val="1"/>
          <w:numId w:val="5"/>
        </w:numPr>
        <w:suppressAutoHyphens/>
        <w:spacing w:after="0" w:line="240" w:lineRule="auto"/>
        <w:ind w:left="142" w:firstLine="425"/>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 Цена договора является фиксированной на весь срок действия Договора, указывается в Спецификации, в протоколе </w:t>
      </w:r>
      <w:r w:rsidRPr="00286E8E">
        <w:rPr>
          <w:rFonts w:ascii="Times New Roman" w:eastAsia="Times New Roman" w:hAnsi="Times New Roman" w:cs="Times New Roman"/>
          <w:bCs/>
          <w:color w:val="000000" w:themeColor="text1"/>
        </w:rPr>
        <w:t>согласования договорной цены</w:t>
      </w:r>
      <w:r w:rsidRPr="00286E8E">
        <w:rPr>
          <w:rFonts w:ascii="Times New Roman" w:hAnsi="Times New Roman" w:cs="Times New Roman"/>
          <w:color w:val="000000" w:themeColor="text1"/>
        </w:rPr>
        <w:t xml:space="preserve"> (Приложение № 2 к Договору) и составляет ______________  (___________________________) рублей _____копеек, в том числе НДС </w:t>
      </w:r>
      <w:r>
        <w:rPr>
          <w:rFonts w:ascii="Times New Roman" w:hAnsi="Times New Roman" w:cs="Times New Roman"/>
          <w:color w:val="000000" w:themeColor="text1"/>
        </w:rPr>
        <w:t>__</w:t>
      </w:r>
      <w:r w:rsidRPr="00286E8E">
        <w:rPr>
          <w:rFonts w:ascii="Times New Roman" w:hAnsi="Times New Roman" w:cs="Times New Roman"/>
          <w:color w:val="000000" w:themeColor="text1"/>
        </w:rPr>
        <w:t>% ______________  (___________________________) рублей _____ копеек</w:t>
      </w:r>
      <w:proofErr w:type="gramStart"/>
      <w:r w:rsidRPr="00286E8E">
        <w:rPr>
          <w:rFonts w:ascii="Times New Roman" w:hAnsi="Times New Roman" w:cs="Times New Roman"/>
          <w:color w:val="000000" w:themeColor="text1"/>
        </w:rPr>
        <w:t xml:space="preserve"> ,</w:t>
      </w:r>
      <w:proofErr w:type="gramEnd"/>
      <w:r w:rsidRPr="00286E8E">
        <w:rPr>
          <w:rFonts w:ascii="Times New Roman" w:hAnsi="Times New Roman" w:cs="Times New Roman"/>
          <w:color w:val="000000" w:themeColor="text1"/>
        </w:rPr>
        <w:t xml:space="preserve"> из которой:</w:t>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2.1.1. Стоимость Товара</w:t>
      </w:r>
      <w:proofErr w:type="gramStart"/>
      <w:r w:rsidRPr="00286E8E">
        <w:rPr>
          <w:rFonts w:ascii="Times New Roman" w:hAnsi="Times New Roman" w:cs="Times New Roman"/>
          <w:color w:val="000000" w:themeColor="text1"/>
        </w:rPr>
        <w:t xml:space="preserve"> ________________________________________________________ (___________________________) </w:t>
      </w:r>
      <w:proofErr w:type="gramEnd"/>
      <w:r w:rsidRPr="00286E8E">
        <w:rPr>
          <w:rFonts w:ascii="Times New Roman" w:hAnsi="Times New Roman" w:cs="Times New Roman"/>
          <w:color w:val="000000" w:themeColor="text1"/>
        </w:rPr>
        <w:t>рублей _____ копеек без НДС;</w:t>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2.1.2. Стоимость вспомогательных работ</w:t>
      </w:r>
      <w:proofErr w:type="gramStart"/>
      <w:r w:rsidRPr="00286E8E">
        <w:rPr>
          <w:rFonts w:ascii="Times New Roman" w:hAnsi="Times New Roman" w:cs="Times New Roman"/>
          <w:color w:val="000000" w:themeColor="text1"/>
        </w:rPr>
        <w:t xml:space="preserve"> ____________________________________________ (___________________________) </w:t>
      </w:r>
      <w:proofErr w:type="gramEnd"/>
      <w:r w:rsidRPr="00286E8E">
        <w:rPr>
          <w:rFonts w:ascii="Times New Roman" w:hAnsi="Times New Roman" w:cs="Times New Roman"/>
          <w:color w:val="000000" w:themeColor="text1"/>
        </w:rPr>
        <w:t>рублей _____копеек без НДС.</w:t>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r w:rsidRPr="00286E8E">
        <w:rPr>
          <w:rFonts w:ascii="Times New Roman" w:hAnsi="Times New Roman" w:cs="Times New Roman"/>
          <w:color w:val="000000" w:themeColor="text1"/>
        </w:rPr>
        <w:t xml:space="preserve">2.2. </w:t>
      </w:r>
      <w:commentRangeStart w:id="2"/>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е</w:t>
      </w:r>
      <w:r>
        <w:rPr>
          <w:rFonts w:ascii="Times New Roman" w:hAnsi="Times New Roman" w:cs="Times New Roman"/>
          <w:color w:val="000000" w:themeColor="text1"/>
        </w:rPr>
        <w:t xml:space="preserve">, </w:t>
      </w:r>
      <w:commentRangeStart w:id="3"/>
      <w:r>
        <w:rPr>
          <w:rFonts w:ascii="Times New Roman" w:hAnsi="Times New Roman" w:cs="Times New Roman"/>
          <w:color w:val="000000" w:themeColor="text1"/>
        </w:rPr>
        <w:t>к - м</w:t>
      </w:r>
      <w:r w:rsidRPr="00286E8E">
        <w:rPr>
          <w:rFonts w:ascii="Times New Roman" w:hAnsi="Times New Roman" w:cs="Times New Roman"/>
          <w:color w:val="000000" w:themeColor="text1"/>
        </w:rPr>
        <w:t xml:space="preserve"> </w:t>
      </w:r>
      <w:commentRangeEnd w:id="3"/>
      <w:r>
        <w:rPr>
          <w:rStyle w:val="a8"/>
        </w:rPr>
        <w:commentReference w:id="3"/>
      </w:r>
      <w:r w:rsidRPr="00286E8E">
        <w:rPr>
          <w:rFonts w:ascii="Times New Roman" w:hAnsi="Times New Roman" w:cs="Times New Roman"/>
          <w:color w:val="000000" w:themeColor="text1"/>
        </w:rPr>
        <w:t>ст. 37 «Положения…», ст. 2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 поставляемую</w:t>
      </w:r>
      <w:proofErr w:type="gramEnd"/>
      <w:r w:rsidRPr="00286E8E">
        <w:rPr>
          <w:rFonts w:ascii="Times New Roman" w:hAnsi="Times New Roman" w:cs="Times New Roman"/>
          <w:color w:val="000000" w:themeColor="text1"/>
        </w:rPr>
        <w:t xml:space="preserve"> по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commentRangeEnd w:id="2"/>
      <w:r w:rsidRPr="00286E8E">
        <w:rPr>
          <w:rStyle w:val="a8"/>
          <w:rFonts w:ascii="Times New Roman" w:hAnsi="Times New Roman" w:cs="Times New Roman"/>
          <w:color w:val="000000" w:themeColor="text1"/>
        </w:rPr>
        <w:commentReference w:id="2"/>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commentRangeStart w:id="4"/>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г, и</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м ст. 37 «Положения…», ст. 1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 поставляемую по</w:t>
      </w:r>
      <w:proofErr w:type="gramEnd"/>
      <w:r w:rsidRPr="00286E8E">
        <w:rPr>
          <w:rFonts w:ascii="Times New Roman" w:hAnsi="Times New Roman" w:cs="Times New Roman"/>
          <w:color w:val="000000" w:themeColor="text1"/>
        </w:rPr>
        <w:t xml:space="preserve">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r w:rsidRPr="00286E8E">
        <w:rPr>
          <w:rFonts w:ascii="Times New Roman" w:hAnsi="Times New Roman" w:cs="Times New Roman"/>
          <w:color w:val="000000" w:themeColor="text1"/>
        </w:rPr>
        <w:t xml:space="preserve"> </w:t>
      </w:r>
      <w:proofErr w:type="gramStart"/>
      <w:r w:rsidRPr="00286E8E">
        <w:rPr>
          <w:rFonts w:ascii="Times New Roman" w:hAnsi="Times New Roman" w:cs="Times New Roman"/>
          <w:color w:val="000000" w:themeColor="text1"/>
        </w:rPr>
        <w:t xml:space="preserve">Расчетно-калькуляционные материалы в составе комплекта обосновывающих документов формируются в соответствии с приложением 5 </w:t>
      </w:r>
      <w:r w:rsidRPr="00286E8E">
        <w:rPr>
          <w:rFonts w:ascii="Times New Roman" w:hAnsi="Times New Roman" w:cs="Times New Roman"/>
          <w:bCs/>
          <w:color w:val="000000" w:themeColor="text1"/>
          <w:shd w:val="clear" w:color="auto" w:fill="FFFFFF"/>
        </w:rPr>
        <w:t>Приказа ФАС России от 16.12.2022 №995/22 «Об утверждении форм документов, предусмотренных положением о государственном регулировании цен на продукцию по государственному оборонному заказу, утвержденным Постановлением правительства РФ от 02.12.2017 №1465» отдельно по каждой единице Товара и отдельно по каждому виду вспомогательных работ.</w:t>
      </w:r>
      <w:proofErr w:type="gramEnd"/>
      <w:r w:rsidRPr="00286E8E">
        <w:rPr>
          <w:rFonts w:ascii="Times New Roman" w:hAnsi="Times New Roman" w:cs="Times New Roman"/>
          <w:bCs/>
          <w:color w:val="000000" w:themeColor="text1"/>
          <w:shd w:val="clear" w:color="auto" w:fill="FFFFFF"/>
        </w:rPr>
        <w:t xml:space="preserve"> В случае наличия у Поставщика, закрепленного военного представительства Министерства обороны Российской Федерации, в соответствии с требованиями п. и), ст. 37 и ст. 37¹</w:t>
      </w:r>
      <w:r w:rsidRPr="00286E8E">
        <w:rPr>
          <w:rFonts w:ascii="Times New Roman" w:hAnsi="Times New Roman" w:cs="Times New Roman"/>
          <w:color w:val="000000" w:themeColor="text1"/>
        </w:rPr>
        <w:t xml:space="preserve"> </w:t>
      </w:r>
      <w:proofErr w:type="gramStart"/>
      <w:r w:rsidRPr="00286E8E">
        <w:rPr>
          <w:rFonts w:ascii="Times New Roman" w:hAnsi="Times New Roman" w:cs="Times New Roman"/>
          <w:color w:val="000000" w:themeColor="text1"/>
        </w:rPr>
        <w:t xml:space="preserve">предоставляется </w:t>
      </w:r>
      <w:commentRangeStart w:id="5"/>
      <w:r w:rsidRPr="00286E8E">
        <w:rPr>
          <w:rFonts w:ascii="Times New Roman" w:hAnsi="Times New Roman" w:cs="Times New Roman"/>
          <w:color w:val="000000" w:themeColor="text1"/>
        </w:rPr>
        <w:t>заключение</w:t>
      </w:r>
      <w:proofErr w:type="gramEnd"/>
      <w:r w:rsidRPr="00286E8E">
        <w:rPr>
          <w:rFonts w:ascii="Times New Roman" w:hAnsi="Times New Roman" w:cs="Times New Roman"/>
          <w:color w:val="000000" w:themeColor="text1"/>
        </w:rPr>
        <w:t xml:space="preserve"> _____ ВП МО РФ  </w:t>
      </w:r>
      <w:commentRangeEnd w:id="5"/>
      <w:r w:rsidRPr="00286E8E">
        <w:rPr>
          <w:rStyle w:val="a8"/>
          <w:rFonts w:ascii="Times New Roman" w:hAnsi="Times New Roman" w:cs="Times New Roman"/>
          <w:color w:val="000000" w:themeColor="text1"/>
        </w:rPr>
        <w:commentReference w:id="5"/>
      </w:r>
      <w:r w:rsidRPr="00286E8E">
        <w:rPr>
          <w:rFonts w:ascii="Times New Roman" w:hAnsi="Times New Roman" w:cs="Times New Roman"/>
          <w:color w:val="000000" w:themeColor="text1"/>
        </w:rPr>
        <w:t>по фиксированной цене.</w:t>
      </w:r>
      <w:commentRangeEnd w:id="4"/>
      <w:r w:rsidRPr="00286E8E">
        <w:rPr>
          <w:rStyle w:val="a8"/>
          <w:rFonts w:ascii="Times New Roman" w:hAnsi="Times New Roman" w:cs="Times New Roman"/>
          <w:color w:val="000000" w:themeColor="text1"/>
        </w:rPr>
        <w:commentReference w:id="4"/>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commentRangeStart w:id="6"/>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г, ж</w:t>
      </w:r>
      <w:r>
        <w:rPr>
          <w:rFonts w:ascii="Times New Roman" w:hAnsi="Times New Roman" w:cs="Times New Roman"/>
          <w:color w:val="000000" w:themeColor="text1"/>
        </w:rPr>
        <w:t xml:space="preserve">, </w:t>
      </w:r>
      <w:commentRangeStart w:id="7"/>
      <w:r>
        <w:rPr>
          <w:rFonts w:ascii="Times New Roman" w:hAnsi="Times New Roman" w:cs="Times New Roman"/>
          <w:color w:val="000000" w:themeColor="text1"/>
        </w:rPr>
        <w:t>к - м</w:t>
      </w:r>
      <w:r w:rsidRPr="00286E8E">
        <w:rPr>
          <w:rFonts w:ascii="Times New Roman" w:hAnsi="Times New Roman" w:cs="Times New Roman"/>
          <w:color w:val="000000" w:themeColor="text1"/>
        </w:rPr>
        <w:t xml:space="preserve"> </w:t>
      </w:r>
      <w:commentRangeEnd w:id="7"/>
      <w:r>
        <w:rPr>
          <w:rStyle w:val="a8"/>
        </w:rPr>
        <w:commentReference w:id="7"/>
      </w:r>
      <w:r w:rsidRPr="00286E8E">
        <w:rPr>
          <w:rFonts w:ascii="Times New Roman" w:hAnsi="Times New Roman" w:cs="Times New Roman"/>
          <w:color w:val="000000" w:themeColor="text1"/>
        </w:rPr>
        <w:t>ст. 37 «Положения…», ст. 3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w:t>
      </w:r>
      <w:proofErr w:type="gramEnd"/>
      <w:r w:rsidRPr="00286E8E">
        <w:rPr>
          <w:rFonts w:ascii="Times New Roman" w:hAnsi="Times New Roman" w:cs="Times New Roman"/>
          <w:color w:val="000000" w:themeColor="text1"/>
        </w:rPr>
        <w:t xml:space="preserve">, поставляемую по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а основании положений приказа Заместителя Министра обороны Российской Федерации от 10.10.2024 г. № 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r>
        <w:rPr>
          <w:rFonts w:ascii="Times New Roman" w:hAnsi="Times New Roman" w:cs="Times New Roman"/>
          <w:color w:val="000000" w:themeColor="text1"/>
        </w:rPr>
        <w:t xml:space="preserve"> </w:t>
      </w:r>
      <w:r w:rsidRPr="00286E8E">
        <w:rPr>
          <w:rFonts w:ascii="Times New Roman" w:hAnsi="Times New Roman" w:cs="Times New Roman"/>
          <w:bCs/>
          <w:color w:val="000000" w:themeColor="text1"/>
          <w:shd w:val="clear" w:color="auto" w:fill="FFFFFF"/>
        </w:rPr>
        <w:t>В случае наличия у Поставщика, закрепленного военного представительства Министерства обороны Российской Федерации, в соответствии с требованиями п. и), ст. 37 и ст. 37¹</w:t>
      </w:r>
      <w:r w:rsidRPr="00286E8E">
        <w:rPr>
          <w:rFonts w:ascii="Times New Roman" w:hAnsi="Times New Roman" w:cs="Times New Roman"/>
          <w:color w:val="000000" w:themeColor="text1"/>
        </w:rPr>
        <w:t xml:space="preserve"> </w:t>
      </w:r>
      <w:proofErr w:type="gramStart"/>
      <w:r w:rsidRPr="00286E8E">
        <w:rPr>
          <w:rFonts w:ascii="Times New Roman" w:hAnsi="Times New Roman" w:cs="Times New Roman"/>
          <w:color w:val="000000" w:themeColor="text1"/>
        </w:rPr>
        <w:t xml:space="preserve">предоставляется </w:t>
      </w:r>
      <w:commentRangeStart w:id="8"/>
      <w:r w:rsidRPr="00286E8E">
        <w:rPr>
          <w:rFonts w:ascii="Times New Roman" w:hAnsi="Times New Roman" w:cs="Times New Roman"/>
          <w:color w:val="000000" w:themeColor="text1"/>
        </w:rPr>
        <w:t>заключение</w:t>
      </w:r>
      <w:proofErr w:type="gramEnd"/>
      <w:r w:rsidRPr="00286E8E">
        <w:rPr>
          <w:rFonts w:ascii="Times New Roman" w:hAnsi="Times New Roman" w:cs="Times New Roman"/>
          <w:color w:val="000000" w:themeColor="text1"/>
        </w:rPr>
        <w:t xml:space="preserve"> _____ ВП МО РФ  </w:t>
      </w:r>
      <w:commentRangeEnd w:id="8"/>
      <w:r w:rsidRPr="00286E8E">
        <w:rPr>
          <w:rStyle w:val="a8"/>
          <w:rFonts w:ascii="Times New Roman" w:hAnsi="Times New Roman" w:cs="Times New Roman"/>
          <w:color w:val="000000" w:themeColor="text1"/>
        </w:rPr>
        <w:commentReference w:id="8"/>
      </w:r>
      <w:r w:rsidRPr="00286E8E">
        <w:rPr>
          <w:rFonts w:ascii="Times New Roman" w:hAnsi="Times New Roman" w:cs="Times New Roman"/>
          <w:color w:val="000000" w:themeColor="text1"/>
        </w:rPr>
        <w:t>по фиксированной цене.</w:t>
      </w:r>
      <w:commentRangeEnd w:id="6"/>
      <w:r w:rsidRPr="00286E8E">
        <w:rPr>
          <w:rStyle w:val="a8"/>
          <w:rFonts w:ascii="Times New Roman" w:hAnsi="Times New Roman" w:cs="Times New Roman"/>
          <w:color w:val="000000" w:themeColor="text1"/>
        </w:rPr>
        <w:commentReference w:id="6"/>
      </w:r>
    </w:p>
    <w:p w:rsidR="00813BFA" w:rsidRPr="00286E8E" w:rsidRDefault="00813BFA" w:rsidP="00813BFA">
      <w:pPr>
        <w:spacing w:after="0" w:line="240" w:lineRule="auto"/>
        <w:ind w:firstLine="567"/>
        <w:contextualSpacing/>
        <w:jc w:val="both"/>
        <w:rPr>
          <w:rFonts w:ascii="Times New Roman" w:hAnsi="Times New Roman" w:cs="Times New Roman"/>
          <w:color w:val="000000" w:themeColor="text1"/>
        </w:rPr>
      </w:pPr>
      <w:commentRangeStart w:id="9"/>
      <w:proofErr w:type="gramStart"/>
      <w:r w:rsidRPr="00286E8E">
        <w:rPr>
          <w:rFonts w:ascii="Times New Roman" w:hAnsi="Times New Roman" w:cs="Times New Roman"/>
          <w:color w:val="000000" w:themeColor="text1"/>
        </w:rPr>
        <w:t>Цена Договора определяется на основании представленных Поставщиком до заключения настоящего Договора комплекта обосновывающих документов в соответствии с требованиями п. а</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286E8E">
        <w:rPr>
          <w:rFonts w:ascii="Times New Roman" w:hAnsi="Times New Roman" w:cs="Times New Roman"/>
          <w:color w:val="000000" w:themeColor="text1"/>
        </w:rPr>
        <w:t>в, г, з</w:t>
      </w:r>
      <w:r>
        <w:rPr>
          <w:rFonts w:ascii="Times New Roman" w:hAnsi="Times New Roman" w:cs="Times New Roman"/>
          <w:color w:val="000000" w:themeColor="text1"/>
        </w:rPr>
        <w:t xml:space="preserve">, </w:t>
      </w:r>
      <w:commentRangeStart w:id="10"/>
      <w:r>
        <w:rPr>
          <w:rFonts w:ascii="Times New Roman" w:hAnsi="Times New Roman" w:cs="Times New Roman"/>
          <w:color w:val="000000" w:themeColor="text1"/>
        </w:rPr>
        <w:t>к - м</w:t>
      </w:r>
      <w:commentRangeEnd w:id="10"/>
      <w:r>
        <w:rPr>
          <w:rStyle w:val="a8"/>
        </w:rPr>
        <w:commentReference w:id="10"/>
      </w:r>
      <w:r w:rsidRPr="00286E8E">
        <w:rPr>
          <w:rFonts w:ascii="Times New Roman" w:hAnsi="Times New Roman" w:cs="Times New Roman"/>
          <w:color w:val="000000" w:themeColor="text1"/>
        </w:rPr>
        <w:t xml:space="preserve"> ст. 37 «Положения…», ст. 3 приказа  Министра обороны Российской Федерации от 08.06.2022 г. №329 «Об утверждении Перечня документов предоставляемых в Министерство обороны  Российской Федерации в составе обосновывающих документов при предоставлении предложений о цене на продукцию</w:t>
      </w:r>
      <w:proofErr w:type="gramEnd"/>
      <w:r w:rsidRPr="00286E8E">
        <w:rPr>
          <w:rFonts w:ascii="Times New Roman" w:hAnsi="Times New Roman" w:cs="Times New Roman"/>
          <w:color w:val="000000" w:themeColor="text1"/>
        </w:rPr>
        <w:t xml:space="preserve">, поставляемую по государственному оборонному заказу, согласно п. 37 «Положения…», а также </w:t>
      </w:r>
      <w:r>
        <w:rPr>
          <w:rFonts w:ascii="Times New Roman" w:hAnsi="Times New Roman" w:cs="Times New Roman"/>
          <w:color w:val="000000" w:themeColor="text1"/>
        </w:rPr>
        <w:t>н</w:t>
      </w:r>
      <w:r w:rsidRPr="00385A65">
        <w:rPr>
          <w:rFonts w:ascii="Times New Roman" w:hAnsi="Times New Roman" w:cs="Times New Roman"/>
          <w:color w:val="000000" w:themeColor="text1"/>
        </w:rPr>
        <w:t xml:space="preserve">а основании положений приказа Заместителя Министра обороны Российской Федерации от 10.10.2024 г. № </w:t>
      </w:r>
      <w:r w:rsidRPr="00385A65">
        <w:rPr>
          <w:rFonts w:ascii="Times New Roman" w:hAnsi="Times New Roman" w:cs="Times New Roman"/>
          <w:color w:val="000000" w:themeColor="text1"/>
        </w:rPr>
        <w:lastRenderedPageBreak/>
        <w:t>550дсп Поставщик обязан предоставить справку территориального органа государственной статистики о размере среднемесячной номинальной начисленной заработной платы по отрасли (ОКВЭД</w:t>
      </w:r>
      <w:proofErr w:type="gramStart"/>
      <w:r w:rsidRPr="00385A65">
        <w:rPr>
          <w:rFonts w:ascii="Times New Roman" w:hAnsi="Times New Roman" w:cs="Times New Roman"/>
          <w:color w:val="000000" w:themeColor="text1"/>
        </w:rPr>
        <w:t>2</w:t>
      </w:r>
      <w:proofErr w:type="gramEnd"/>
      <w:r w:rsidRPr="00385A65">
        <w:rPr>
          <w:rFonts w:ascii="Times New Roman" w:hAnsi="Times New Roman" w:cs="Times New Roman"/>
          <w:color w:val="000000" w:themeColor="text1"/>
        </w:rPr>
        <w:t>) в регионе в котором находиться организация.</w:t>
      </w:r>
      <w:r w:rsidRPr="00286E8E">
        <w:rPr>
          <w:rFonts w:ascii="Times New Roman" w:hAnsi="Times New Roman" w:cs="Times New Roman"/>
          <w:color w:val="000000" w:themeColor="text1"/>
        </w:rPr>
        <w:t xml:space="preserve"> </w:t>
      </w:r>
      <w:commentRangeStart w:id="11"/>
      <w:r w:rsidRPr="00286E8E">
        <w:rPr>
          <w:rFonts w:ascii="Times New Roman" w:hAnsi="Times New Roman" w:cs="Times New Roman"/>
          <w:color w:val="000000" w:themeColor="text1"/>
        </w:rPr>
        <w:t xml:space="preserve">В случае наличия у Поставщика, закрепленного военного представительства Министерства обороны Российской Федерации, в соответствии с требованиями п. и), ст. 37 и ст. 37¹ </w:t>
      </w:r>
      <w:proofErr w:type="gramStart"/>
      <w:r w:rsidRPr="00286E8E">
        <w:rPr>
          <w:rFonts w:ascii="Times New Roman" w:hAnsi="Times New Roman" w:cs="Times New Roman"/>
          <w:color w:val="000000" w:themeColor="text1"/>
        </w:rPr>
        <w:t>предоставляется заключение</w:t>
      </w:r>
      <w:proofErr w:type="gramEnd"/>
      <w:r w:rsidRPr="00286E8E">
        <w:rPr>
          <w:rFonts w:ascii="Times New Roman" w:hAnsi="Times New Roman" w:cs="Times New Roman"/>
          <w:color w:val="000000" w:themeColor="text1"/>
        </w:rPr>
        <w:t xml:space="preserve"> _____ ВП МО РФ   по фиксированной цене.</w:t>
      </w:r>
      <w:commentRangeEnd w:id="9"/>
      <w:r w:rsidRPr="00286E8E">
        <w:rPr>
          <w:rStyle w:val="a8"/>
          <w:rFonts w:ascii="Times New Roman" w:hAnsi="Times New Roman" w:cs="Times New Roman"/>
          <w:color w:val="000000" w:themeColor="text1"/>
        </w:rPr>
        <w:commentReference w:id="9"/>
      </w:r>
      <w:commentRangeEnd w:id="11"/>
      <w:r>
        <w:rPr>
          <w:rStyle w:val="a8"/>
        </w:rPr>
        <w:commentReference w:id="11"/>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 Общая стоимость по Договору включает в себя:</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2.3.1. </w:t>
      </w:r>
      <w:commentRangeStart w:id="12"/>
      <w:r w:rsidRPr="00AA3A2E">
        <w:rPr>
          <w:rFonts w:ascii="Times New Roman" w:hAnsi="Times New Roman" w:cs="Times New Roman"/>
          <w:color w:val="000000" w:themeColor="text1"/>
        </w:rPr>
        <w:t>Стоимость товара:</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изготовления Товара Поставщиком;</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всех необходимых проверок, настроек и испытаний;</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невозвратной тары и упаковки, маркировки Товара;</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заводских сертификатов;</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одиночного комплекта ЗИП;</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технической документации</w:t>
      </w:r>
      <w:r>
        <w:rPr>
          <w:rFonts w:ascii="Times New Roman" w:hAnsi="Times New Roman" w:cs="Times New Roman"/>
          <w:color w:val="000000" w:themeColor="text1"/>
        </w:rPr>
        <w:t xml:space="preserve"> на русском языке</w:t>
      </w:r>
      <w:r w:rsidRPr="00AA3A2E">
        <w:rPr>
          <w:rFonts w:ascii="Times New Roman" w:hAnsi="Times New Roman" w:cs="Times New Roman"/>
          <w:color w:val="000000" w:themeColor="text1"/>
        </w:rPr>
        <w:t>;</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расходы по уплате налогов, сборов, пошлин,  и других обязательных платежей</w:t>
      </w:r>
      <w:commentRangeEnd w:id="12"/>
      <w:r w:rsidRPr="00AA3A2E">
        <w:rPr>
          <w:rStyle w:val="a8"/>
          <w:rFonts w:ascii="Times New Roman" w:hAnsi="Times New Roman" w:cs="Times New Roman"/>
        </w:rPr>
        <w:commentReference w:id="12"/>
      </w:r>
      <w:r w:rsidRPr="00AA3A2E">
        <w:rPr>
          <w:rFonts w:ascii="Times New Roman" w:hAnsi="Times New Roman" w:cs="Times New Roman"/>
          <w:color w:val="000000" w:themeColor="text1"/>
        </w:rPr>
        <w:t>,</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2.3.2. Вспомогательные работы:</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commentRangeStart w:id="13"/>
      <w:r w:rsidRPr="00AA3A2E">
        <w:rPr>
          <w:rFonts w:ascii="Times New Roman" w:hAnsi="Times New Roman" w:cs="Times New Roman"/>
          <w:color w:val="000000" w:themeColor="text1"/>
        </w:rPr>
        <w:t xml:space="preserve">- стоимость страхования </w:t>
      </w:r>
      <w:r>
        <w:rPr>
          <w:rFonts w:ascii="Times New Roman" w:hAnsi="Times New Roman" w:cs="Times New Roman"/>
          <w:color w:val="000000" w:themeColor="text1"/>
        </w:rPr>
        <w:t xml:space="preserve">обязательных </w:t>
      </w:r>
      <w:r w:rsidRPr="00AA3A2E">
        <w:rPr>
          <w:rFonts w:ascii="Times New Roman" w:hAnsi="Times New Roman" w:cs="Times New Roman"/>
          <w:color w:val="000000" w:themeColor="text1"/>
        </w:rPr>
        <w:t>рисков, возникающих при производстве;</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стоимость доставки Товара, ее частей и принадлежностей на склад Покупателя, которая указывается в спецификации на поставку;</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 </w:t>
      </w:r>
      <w:r w:rsidRPr="00AA3A2E">
        <w:rPr>
          <w:rFonts w:ascii="Times New Roman" w:hAnsi="Times New Roman" w:cs="Times New Roman"/>
          <w:color w:val="000000" w:themeColor="text1"/>
          <w:shd w:val="clear" w:color="auto" w:fill="FFFFFF"/>
        </w:rPr>
        <w:t>пусконаладочные, монтажные и другие работы (услуги), связанные с поставкой Товара и оказывающие влияние на цену договора.</w:t>
      </w:r>
      <w:commentRangeEnd w:id="13"/>
      <w:r w:rsidRPr="00AA3A2E">
        <w:rPr>
          <w:rStyle w:val="a8"/>
          <w:rFonts w:ascii="Times New Roman" w:hAnsi="Times New Roman" w:cs="Times New Roman"/>
        </w:rPr>
        <w:commentReference w:id="13"/>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2.4. Оплата авансов по Договору  осуществляется в следующем порядке:</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commentRangeStart w:id="14"/>
      <w:r w:rsidRPr="00AA3A2E">
        <w:rPr>
          <w:rFonts w:ascii="Times New Roman" w:hAnsi="Times New Roman" w:cs="Times New Roman"/>
          <w:color w:val="000000" w:themeColor="text1"/>
        </w:rPr>
        <w:t>- аванс в размере ______ %, производится в течение</w:t>
      </w:r>
      <w:proofErr w:type="gramStart"/>
      <w:r w:rsidRPr="00AA3A2E">
        <w:rPr>
          <w:rFonts w:ascii="Times New Roman" w:hAnsi="Times New Roman" w:cs="Times New Roman"/>
          <w:color w:val="000000" w:themeColor="text1"/>
        </w:rPr>
        <w:t xml:space="preserve"> ____ (__) </w:t>
      </w:r>
      <w:proofErr w:type="gramEnd"/>
      <w:r w:rsidRPr="00AA3A2E">
        <w:rPr>
          <w:rFonts w:ascii="Times New Roman" w:hAnsi="Times New Roman" w:cs="Times New Roman"/>
          <w:color w:val="000000" w:themeColor="text1"/>
        </w:rPr>
        <w:t>календарных дней после подписания договора, соответствующей спецификации и получения от Поставщика счета со ссылкой на номер и дату договора;</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eastAsia="Courier New" w:hAnsi="Times New Roman" w:cs="Times New Roman"/>
          <w:color w:val="000000" w:themeColor="text1"/>
          <w:shd w:val="clear" w:color="auto" w:fill="FFFFFF"/>
          <w:lang w:eastAsia="ru-RU"/>
        </w:rPr>
        <w:t>- второй авансовый платеж производится Покупателем в течение</w:t>
      </w:r>
      <w:proofErr w:type="gramStart"/>
      <w:r w:rsidRPr="00AA3A2E">
        <w:rPr>
          <w:rFonts w:ascii="Times New Roman" w:eastAsia="Courier New" w:hAnsi="Times New Roman" w:cs="Times New Roman"/>
          <w:color w:val="000000" w:themeColor="text1"/>
          <w:shd w:val="clear" w:color="auto" w:fill="FFFFFF"/>
          <w:lang w:eastAsia="ru-RU"/>
        </w:rPr>
        <w:t xml:space="preserve"> ___ (__) </w:t>
      </w:r>
      <w:proofErr w:type="gramEnd"/>
      <w:r w:rsidRPr="00AA3A2E">
        <w:rPr>
          <w:rFonts w:ascii="Times New Roman" w:eastAsia="Courier New" w:hAnsi="Times New Roman" w:cs="Times New Roman"/>
          <w:color w:val="000000" w:themeColor="text1"/>
          <w:shd w:val="clear" w:color="auto" w:fill="FFFFFF"/>
          <w:lang w:eastAsia="ru-RU"/>
        </w:rPr>
        <w:t>календарных дней  после получения уведомления Поставщика о готовности Товара к отгрузке в размере _____% от стоимости товара согласно Спецификации</w:t>
      </w:r>
      <w:r w:rsidRPr="00AA3A2E">
        <w:rPr>
          <w:rFonts w:ascii="Times New Roman" w:hAnsi="Times New Roman" w:cs="Times New Roman"/>
          <w:color w:val="000000" w:themeColor="text1"/>
        </w:rPr>
        <w:t xml:space="preserve"> на основании  счета Поставщика со ссылкой на номер и дату договора;</w:t>
      </w:r>
      <w:commentRangeEnd w:id="14"/>
      <w:r w:rsidRPr="00AA3A2E">
        <w:rPr>
          <w:rStyle w:val="a8"/>
          <w:rFonts w:ascii="Times New Roman" w:hAnsi="Times New Roman" w:cs="Times New Roman"/>
        </w:rPr>
        <w:commentReference w:id="14"/>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813BFA" w:rsidRPr="00AA3A2E" w:rsidRDefault="00813BFA" w:rsidP="00813BFA">
      <w:pPr>
        <w:spacing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2.5. После приемки товара в полном объеме по количеству и качеству без замечаний Стороны подписывают Акт приема-передачи (Приложение №3 к Договору) в</w:t>
      </w:r>
      <w:proofErr w:type="gramStart"/>
      <w:r w:rsidRPr="00AA3A2E">
        <w:rPr>
          <w:rFonts w:ascii="Times New Roman" w:eastAsia="DejaVu Sans" w:hAnsi="Times New Roman" w:cs="Times New Roman"/>
          <w:color w:val="000000" w:themeColor="text1"/>
        </w:rPr>
        <w:t xml:space="preserve"> </w:t>
      </w:r>
      <w:commentRangeStart w:id="15"/>
      <w:r w:rsidRPr="00AA3A2E">
        <w:rPr>
          <w:rFonts w:ascii="Times New Roman" w:eastAsia="DejaVu Sans" w:hAnsi="Times New Roman" w:cs="Times New Roman"/>
          <w:color w:val="000000" w:themeColor="text1"/>
        </w:rPr>
        <w:t xml:space="preserve">____ (_______) </w:t>
      </w:r>
      <w:commentRangeEnd w:id="15"/>
      <w:r w:rsidRPr="00AA3A2E">
        <w:rPr>
          <w:rStyle w:val="a8"/>
          <w:rFonts w:ascii="Times New Roman" w:hAnsi="Times New Roman" w:cs="Times New Roman"/>
        </w:rPr>
        <w:commentReference w:id="15"/>
      </w:r>
      <w:proofErr w:type="gramEnd"/>
      <w:r w:rsidRPr="00AA3A2E">
        <w:rPr>
          <w:rFonts w:ascii="Times New Roman" w:eastAsia="DejaVu Sans" w:hAnsi="Times New Roman" w:cs="Times New Roman"/>
          <w:color w:val="000000" w:themeColor="text1"/>
        </w:rPr>
        <w:t>экземплярах. Покупатель в течение 14 (четырнадцати) рабочих дней со дня получения акта приема-передачи обязан его подписать и направить в адрес Поставщика, либо дать мотивированный отказ от подписания.</w:t>
      </w:r>
    </w:p>
    <w:p w:rsidR="00813BFA" w:rsidRPr="00AA3A2E" w:rsidRDefault="00813BFA" w:rsidP="00813BFA">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2.6. Окончательный расчет, с учетом ранее уплаченного аванса, производится  Покупателем в течение 10 (Десяти) рабочих после  выполнения следующих условий:</w:t>
      </w:r>
    </w:p>
    <w:p w:rsidR="00813BFA" w:rsidRPr="00AA3A2E" w:rsidRDefault="00813BFA" w:rsidP="00813BFA">
      <w:pPr>
        <w:pStyle w:val="a5"/>
        <w:numPr>
          <w:ilvl w:val="0"/>
          <w:numId w:val="40"/>
        </w:numPr>
        <w:suppressAutoHyphens/>
        <w:spacing w:after="0" w:line="240" w:lineRule="auto"/>
        <w:ind w:left="0" w:firstLine="567"/>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предоставления Поставщиком счета на оплату со ссылкой на номер и дату Договора;</w:t>
      </w:r>
    </w:p>
    <w:p w:rsidR="00813BFA" w:rsidRPr="00AA3A2E" w:rsidRDefault="00813BFA" w:rsidP="00813BFA">
      <w:pPr>
        <w:pStyle w:val="a5"/>
        <w:numPr>
          <w:ilvl w:val="0"/>
          <w:numId w:val="40"/>
        </w:numPr>
        <w:suppressAutoHyphens/>
        <w:spacing w:after="0" w:line="240" w:lineRule="auto"/>
        <w:ind w:left="0" w:firstLine="567"/>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приемки Товара по качеству и количеству на складе Покупателя без замечаний;</w:t>
      </w:r>
    </w:p>
    <w:p w:rsidR="00813BFA" w:rsidRPr="00AA3A2E" w:rsidRDefault="00813BFA" w:rsidP="00813BFA">
      <w:pPr>
        <w:pStyle w:val="a5"/>
        <w:numPr>
          <w:ilvl w:val="0"/>
          <w:numId w:val="40"/>
        </w:numPr>
        <w:suppressAutoHyphens/>
        <w:spacing w:after="0" w:line="240" w:lineRule="auto"/>
        <w:ind w:left="0" w:firstLine="567"/>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 предоставления Поставщиком товарно-транспортной накладной, счета-фактуры, документов, предусмотренных п. 3.1.1</w:t>
      </w:r>
      <w:r>
        <w:rPr>
          <w:rFonts w:ascii="Times New Roman" w:eastAsia="DejaVu Sans" w:hAnsi="Times New Roman" w:cs="Times New Roman"/>
          <w:color w:val="000000" w:themeColor="text1"/>
        </w:rPr>
        <w:t>4</w:t>
      </w:r>
      <w:r w:rsidRPr="00AA3A2E">
        <w:rPr>
          <w:rFonts w:ascii="Times New Roman" w:eastAsia="DejaVu Sans" w:hAnsi="Times New Roman" w:cs="Times New Roman"/>
          <w:color w:val="000000" w:themeColor="text1"/>
        </w:rPr>
        <w:t xml:space="preserve"> настоящего Договора.</w:t>
      </w:r>
    </w:p>
    <w:p w:rsidR="00813BFA" w:rsidRPr="00AA3A2E" w:rsidRDefault="00813BFA" w:rsidP="00813BFA">
      <w:pPr>
        <w:spacing w:after="0" w:line="240" w:lineRule="auto"/>
        <w:ind w:firstLine="567"/>
        <w:contextualSpacing/>
        <w:jc w:val="both"/>
        <w:rPr>
          <w:rFonts w:ascii="Times New Roman" w:eastAsia="DejaVu Sans" w:hAnsi="Times New Roman" w:cs="Times New Roman"/>
          <w:color w:val="000000" w:themeColor="text1"/>
        </w:rPr>
      </w:pPr>
      <w:r w:rsidRPr="00AA3A2E">
        <w:rPr>
          <w:rFonts w:ascii="Times New Roman" w:eastAsia="DejaVu Sans" w:hAnsi="Times New Roman" w:cs="Times New Roman"/>
          <w:color w:val="000000" w:themeColor="text1"/>
        </w:rPr>
        <w:t>- подписания Акта приема-передачи Товара.</w:t>
      </w:r>
    </w:p>
    <w:p w:rsidR="00813BFA" w:rsidRPr="00AA3A2E" w:rsidRDefault="00813BFA" w:rsidP="00813BFA">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2.7.</w:t>
      </w:r>
      <w:r w:rsidRPr="00AA3A2E">
        <w:rPr>
          <w:rFonts w:ascii="Times New Roman" w:hAnsi="Times New Roman" w:cs="Times New Roman"/>
          <w:color w:val="000000" w:themeColor="text1"/>
        </w:rPr>
        <w:t xml:space="preserve"> </w:t>
      </w:r>
      <w:r w:rsidRPr="00AA3A2E">
        <w:rPr>
          <w:rFonts w:ascii="Times New Roman" w:eastAsia="Times New Roman" w:hAnsi="Times New Roman" w:cs="Times New Roman"/>
          <w:color w:val="000000" w:themeColor="text1"/>
        </w:rPr>
        <w:t>Товар поставляется за счет Поставщика по адресу: 298313, Республика Крым, г. Керчь, ул. Танкистов, д. 4.</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2.8. Общая стоимость по Договору</w:t>
      </w:r>
      <w:r w:rsidRPr="00AA3A2E">
        <w:rPr>
          <w:rFonts w:ascii="Times New Roman" w:hAnsi="Times New Roman" w:cs="Times New Roman"/>
          <w:color w:val="000000" w:themeColor="text1"/>
        </w:rPr>
        <w:t xml:space="preserve"> считается оплаченной с момента списания денежных сре</w:t>
      </w:r>
      <w:proofErr w:type="gramStart"/>
      <w:r w:rsidRPr="00AA3A2E">
        <w:rPr>
          <w:rFonts w:ascii="Times New Roman" w:hAnsi="Times New Roman" w:cs="Times New Roman"/>
          <w:color w:val="000000" w:themeColor="text1"/>
        </w:rPr>
        <w:t xml:space="preserve">дств с </w:t>
      </w:r>
      <w:r>
        <w:rPr>
          <w:rFonts w:ascii="Times New Roman" w:hAnsi="Times New Roman" w:cs="Times New Roman"/>
          <w:color w:val="000000" w:themeColor="text1"/>
        </w:rPr>
        <w:t>р</w:t>
      </w:r>
      <w:proofErr w:type="gramEnd"/>
      <w:r>
        <w:rPr>
          <w:rFonts w:ascii="Times New Roman" w:hAnsi="Times New Roman" w:cs="Times New Roman"/>
          <w:color w:val="000000" w:themeColor="text1"/>
        </w:rPr>
        <w:t>асчетного</w:t>
      </w:r>
      <w:r w:rsidRPr="00AA3A2E">
        <w:rPr>
          <w:rFonts w:ascii="Times New Roman" w:hAnsi="Times New Roman" w:cs="Times New Roman"/>
          <w:color w:val="000000" w:themeColor="text1"/>
        </w:rPr>
        <w:t xml:space="preserve"> счета Покупателя.</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2.9.  </w:t>
      </w:r>
      <w:r w:rsidRPr="00B5337F">
        <w:rPr>
          <w:rFonts w:ascii="Times New Roman" w:hAnsi="Times New Roman" w:cs="Times New Roman"/>
          <w:color w:val="000000" w:themeColor="text1"/>
          <w:sz w:val="23"/>
          <w:szCs w:val="23"/>
        </w:rPr>
        <w:t>Плановая рентабельность по настоящему Договору рассчитывается в соответствии с Постановлением Правительства РФ от 02.12.2017 г. № 1465</w:t>
      </w:r>
      <w:r>
        <w:rPr>
          <w:rFonts w:ascii="Times New Roman" w:hAnsi="Times New Roman" w:cs="Times New Roman"/>
          <w:color w:val="000000" w:themeColor="text1"/>
          <w:sz w:val="23"/>
          <w:szCs w:val="23"/>
        </w:rPr>
        <w:t>»</w:t>
      </w:r>
      <w:r>
        <w:rPr>
          <w:rFonts w:ascii="Times New Roman" w:hAnsi="Times New Roman" w:cs="Times New Roman"/>
          <w:color w:val="000000" w:themeColor="text1"/>
        </w:rPr>
        <w:t>. </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2.1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ПРАВА И ОБЯЗАННОСТИ СТОРОН</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3.1.</w:t>
      </w:r>
      <w:r w:rsidRPr="00AA3A2E">
        <w:rPr>
          <w:rFonts w:ascii="Times New Roman" w:eastAsia="Times New Roman" w:hAnsi="Times New Roman" w:cs="Times New Roman"/>
          <w:b/>
          <w:color w:val="000000" w:themeColor="text1"/>
        </w:rPr>
        <w:tab/>
        <w:t>Поставщик обязуется:</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lastRenderedPageBreak/>
        <w:t xml:space="preserve">3.1.1. Обеспечить соответствие Товара, поставляемого по Договору, требованиям Договора, а также </w:t>
      </w:r>
      <w:r w:rsidRPr="00AA3A2E">
        <w:rPr>
          <w:rFonts w:ascii="Times New Roman" w:hAnsi="Times New Roman" w:cs="Times New Roman"/>
          <w:color w:val="000000" w:themeColor="text1"/>
        </w:rPr>
        <w:t>известить Покупателя о точной дате поставки Товара телефонограммой и/или сообщением на электронный адрес, указанный в п.9.7. Договора.</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3.1.2. </w:t>
      </w:r>
      <w:commentRangeStart w:id="16"/>
      <w:r w:rsidRPr="00AA3A2E">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commentRangeEnd w:id="16"/>
      <w:r>
        <w:rPr>
          <w:rStyle w:val="a8"/>
        </w:rPr>
        <w:commentReference w:id="16"/>
      </w:r>
      <w:r w:rsidRPr="00AA3A2E">
        <w:rPr>
          <w:rFonts w:ascii="Times New Roman" w:hAnsi="Times New Roman" w:cs="Times New Roman"/>
          <w:color w:val="000000" w:themeColor="text1"/>
        </w:rPr>
        <w:t>.</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AA3A2E">
        <w:rPr>
          <w:rFonts w:ascii="Times New Roman" w:hAnsi="Times New Roman" w:cs="Times New Roman"/>
          <w:color w:val="000000" w:themeColor="text1"/>
        </w:rPr>
        <w:t>заменить Товар на Товар</w:t>
      </w:r>
      <w:proofErr w:type="gramEnd"/>
      <w:r w:rsidRPr="00AA3A2E">
        <w:rPr>
          <w:rFonts w:ascii="Times New Roman" w:hAnsi="Times New Roman" w:cs="Times New Roman"/>
          <w:color w:val="000000" w:themeColor="text1"/>
        </w:rPr>
        <w:t xml:space="preserve">, соответствующий по качеству условиям настоящего Договора, доукомплектовать Товар в течение </w:t>
      </w:r>
      <w:commentRangeStart w:id="17"/>
      <w:r w:rsidRPr="00AA3A2E">
        <w:rPr>
          <w:rFonts w:ascii="Times New Roman" w:hAnsi="Times New Roman" w:cs="Times New Roman"/>
          <w:color w:val="000000" w:themeColor="text1"/>
        </w:rPr>
        <w:t xml:space="preserve">10 (десяти) рабочих </w:t>
      </w:r>
      <w:commentRangeEnd w:id="17"/>
      <w:r w:rsidRPr="00AA3A2E">
        <w:rPr>
          <w:rStyle w:val="a8"/>
          <w:rFonts w:ascii="Times New Roman" w:hAnsi="Times New Roman" w:cs="Times New Roman"/>
        </w:rPr>
        <w:commentReference w:id="17"/>
      </w:r>
      <w:r w:rsidRPr="00AA3A2E">
        <w:rPr>
          <w:rFonts w:ascii="Times New Roman" w:hAnsi="Times New Roman" w:cs="Times New Roman"/>
          <w:color w:val="000000" w:themeColor="text1"/>
        </w:rPr>
        <w:t>дней.</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3.1.5. В случае невозможности замены товара </w:t>
      </w:r>
      <w:proofErr w:type="gramStart"/>
      <w:r w:rsidRPr="00AA3A2E">
        <w:rPr>
          <w:rFonts w:ascii="Times New Roman" w:hAnsi="Times New Roman" w:cs="Times New Roman"/>
          <w:color w:val="000000" w:themeColor="text1"/>
        </w:rPr>
        <w:t>в</w:t>
      </w:r>
      <w:proofErr w:type="gramEnd"/>
      <w:r w:rsidRPr="00AA3A2E">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AA3A2E">
        <w:rPr>
          <w:rFonts w:ascii="Times New Roman" w:hAnsi="Times New Roman" w:cs="Times New Roman"/>
          <w:color w:val="000000" w:themeColor="text1"/>
        </w:rPr>
        <w:t>с даты получения</w:t>
      </w:r>
      <w:proofErr w:type="gramEnd"/>
      <w:r w:rsidRPr="00AA3A2E">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AA3A2E">
        <w:rPr>
          <w:rFonts w:ascii="Times New Roman" w:hAnsi="Times New Roman" w:cs="Times New Roman"/>
          <w:color w:val="000000" w:themeColor="text1"/>
        </w:rPr>
        <w:t>внутриобъектовый</w:t>
      </w:r>
      <w:proofErr w:type="spellEnd"/>
      <w:r w:rsidRPr="00AA3A2E">
        <w:rPr>
          <w:rFonts w:ascii="Times New Roman" w:hAnsi="Times New Roman" w:cs="Times New Roman"/>
          <w:color w:val="000000" w:themeColor="text1"/>
        </w:rPr>
        <w:t xml:space="preserve"> режим Покупателя.</w:t>
      </w:r>
    </w:p>
    <w:p w:rsidR="00813BFA" w:rsidRPr="00AA3A2E" w:rsidRDefault="00813BFA" w:rsidP="00813BFA">
      <w:pPr>
        <w:pStyle w:val="a5"/>
        <w:spacing w:after="0" w:line="240" w:lineRule="auto"/>
        <w:ind w:left="0" w:firstLine="567"/>
        <w:jc w:val="both"/>
        <w:rPr>
          <w:rFonts w:ascii="Times New Roman" w:hAnsi="Times New Roman" w:cs="Times New Roman"/>
          <w:color w:val="000000"/>
        </w:rPr>
      </w:pPr>
      <w:r w:rsidRPr="00AA3A2E">
        <w:rPr>
          <w:rFonts w:ascii="Times New Roman" w:hAnsi="Times New Roman" w:cs="Times New Roman"/>
          <w:color w:val="000000"/>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3.1.8. Включать </w:t>
      </w:r>
      <w:r>
        <w:rPr>
          <w:rFonts w:ascii="Times New Roman" w:eastAsia="Times New Roman" w:hAnsi="Times New Roman" w:cs="Times New Roman"/>
          <w:color w:val="000000" w:themeColor="text1"/>
        </w:rPr>
        <w:t>сведения о</w:t>
      </w:r>
      <w:r w:rsidRPr="00AA3A2E">
        <w:rPr>
          <w:rFonts w:ascii="Times New Roman" w:eastAsia="Times New Roman" w:hAnsi="Times New Roman" w:cs="Times New Roman"/>
          <w:color w:val="000000" w:themeColor="text1"/>
        </w:rPr>
        <w:t xml:space="preserve"> государственно</w:t>
      </w:r>
      <w:r>
        <w:rPr>
          <w:rFonts w:ascii="Times New Roman" w:eastAsia="Times New Roman" w:hAnsi="Times New Roman" w:cs="Times New Roman"/>
          <w:color w:val="000000" w:themeColor="text1"/>
        </w:rPr>
        <w:t>м</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контракт</w:t>
      </w:r>
      <w:r>
        <w:rPr>
          <w:rFonts w:ascii="Times New Roman" w:eastAsia="Times New Roman" w:hAnsi="Times New Roman" w:cs="Times New Roman"/>
          <w:color w:val="000000" w:themeColor="text1"/>
        </w:rPr>
        <w:t>е</w:t>
      </w:r>
      <w:proofErr w:type="gramEnd"/>
      <w:r>
        <w:rPr>
          <w:rFonts w:ascii="Times New Roman" w:eastAsia="Times New Roman" w:hAnsi="Times New Roman" w:cs="Times New Roman"/>
          <w:color w:val="000000" w:themeColor="text1"/>
        </w:rPr>
        <w:t xml:space="preserve"> указанном в п. 1.1. Договора </w:t>
      </w:r>
      <w:r w:rsidRPr="00AA3A2E">
        <w:rPr>
          <w:rFonts w:ascii="Times New Roman" w:eastAsia="Times New Roman" w:hAnsi="Times New Roman" w:cs="Times New Roman"/>
          <w:color w:val="000000" w:themeColor="text1"/>
        </w:rPr>
        <w:t xml:space="preserve"> в договоры, заключенные в рамках </w:t>
      </w:r>
      <w:proofErr w:type="spellStart"/>
      <w:r w:rsidRPr="00AA3A2E">
        <w:rPr>
          <w:rFonts w:ascii="Times New Roman" w:eastAsia="Times New Roman" w:hAnsi="Times New Roman" w:cs="Times New Roman"/>
          <w:color w:val="000000" w:themeColor="text1"/>
        </w:rPr>
        <w:t>соисполнения</w:t>
      </w:r>
      <w:proofErr w:type="spellEnd"/>
      <w:r w:rsidRPr="00AA3A2E">
        <w:rPr>
          <w:rFonts w:ascii="Times New Roman" w:eastAsia="Times New Roman" w:hAnsi="Times New Roman" w:cs="Times New Roman"/>
          <w:color w:val="000000" w:themeColor="text1"/>
        </w:rPr>
        <w:t xml:space="preserve"> настоящего Договора с другими поставщиками.</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w:t>
      </w:r>
      <w:r>
        <w:rPr>
          <w:rFonts w:ascii="Times New Roman" w:eastAsia="Times New Roman" w:hAnsi="Times New Roman" w:cs="Times New Roman"/>
          <w:color w:val="000000" w:themeColor="text1"/>
        </w:rPr>
        <w:t>9</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AA3A2E">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AA3A2E">
        <w:rPr>
          <w:rFonts w:ascii="Times New Roman" w:hAnsi="Times New Roman" w:cs="Times New Roman"/>
          <w:color w:val="000000" w:themeColor="text1"/>
        </w:rPr>
        <w:t xml:space="preserve">нформация также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от Покупателя. При этом запрос и ответ на запрос направляются Сторонами в адрес друг друга по средствам электронной почты. </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0</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AA3A2E">
        <w:rPr>
          <w:rFonts w:ascii="Times New Roman" w:eastAsia="Times New Roman" w:hAnsi="Times New Roman" w:cs="Times New Roman"/>
          <w:color w:val="000000" w:themeColor="text1"/>
        </w:rPr>
        <w:t xml:space="preserve">в течение 5 (пяти) рабочих дней с момента получения соответствующего запроса. При этом запрос и ответ на запрос направляются Сторонами в адрес друг друга по средствам электронной почты. </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1</w:t>
      </w:r>
      <w:r w:rsidRPr="00AA3A2E">
        <w:rPr>
          <w:rFonts w:ascii="Times New Roman" w:eastAsia="Times New Roman" w:hAnsi="Times New Roman" w:cs="Times New Roman"/>
          <w:color w:val="000000" w:themeColor="text1"/>
        </w:rPr>
        <w:t xml:space="preserve">. </w:t>
      </w:r>
      <w:proofErr w:type="gramStart"/>
      <w:r w:rsidRPr="00AA3A2E">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Предоставлять по запросу Покупателя информацию о затратах </w:t>
      </w:r>
      <w:r>
        <w:rPr>
          <w:rFonts w:ascii="Times New Roman" w:eastAsia="Times New Roman" w:hAnsi="Times New Roman" w:cs="Times New Roman"/>
          <w:color w:val="000000" w:themeColor="text1"/>
        </w:rPr>
        <w:t xml:space="preserve">в рамках настоящего </w:t>
      </w:r>
      <w:r w:rsidRPr="00AA3A2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w:t>
      </w:r>
      <w:r w:rsidRPr="00AA3A2E">
        <w:rPr>
          <w:rFonts w:ascii="Times New Roman" w:eastAsia="Times New Roman" w:hAnsi="Times New Roman" w:cs="Times New Roman"/>
          <w:color w:val="000000" w:themeColor="text1"/>
        </w:rPr>
        <w:t>оговор</w:t>
      </w:r>
      <w:r>
        <w:rPr>
          <w:rFonts w:ascii="Times New Roman" w:eastAsia="Times New Roman" w:hAnsi="Times New Roman" w:cs="Times New Roman"/>
          <w:color w:val="000000" w:themeColor="text1"/>
        </w:rPr>
        <w:t>у</w:t>
      </w:r>
      <w:r w:rsidRPr="00AA3A2E">
        <w:rPr>
          <w:rFonts w:ascii="Times New Roman" w:eastAsia="Times New Roman" w:hAnsi="Times New Roman" w:cs="Times New Roman"/>
          <w:color w:val="000000" w:themeColor="text1"/>
        </w:rPr>
        <w:t>, в том числе</w:t>
      </w:r>
      <w:r w:rsidRPr="00AA3A2E">
        <w:rPr>
          <w:rFonts w:ascii="Times New Roman" w:hAnsi="Times New Roman" w:cs="Times New Roman"/>
          <w:color w:val="000000" w:themeColor="text1"/>
        </w:rPr>
        <w:t xml:space="preserve"> документы, необходимые для анализа стоимости Товара и вспомогательных работ</w:t>
      </w:r>
      <w:r w:rsidRPr="00AA3A2E">
        <w:rPr>
          <w:rFonts w:ascii="Times New Roman" w:eastAsia="Times New Roman" w:hAnsi="Times New Roman" w:cs="Times New Roman"/>
          <w:color w:val="000000" w:themeColor="text1"/>
        </w:rPr>
        <w:t>.</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Экономически обосновывать цены на поставляемый Товар.</w:t>
      </w:r>
    </w:p>
    <w:p w:rsidR="00813BFA" w:rsidRPr="00AA3A2E" w:rsidRDefault="00813BFA" w:rsidP="00813BFA">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xml:space="preserve">. Одновременно с Товаром передать Покупателю относящиеся к нему документы: </w:t>
      </w:r>
    </w:p>
    <w:p w:rsidR="00813BFA" w:rsidRPr="00A067C0"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Т</w:t>
      </w:r>
      <w:commentRangeStart w:id="18"/>
      <w:r w:rsidRPr="00A067C0">
        <w:rPr>
          <w:rFonts w:ascii="Times New Roman" w:eastAsia="Times New Roman" w:hAnsi="Times New Roman" w:cs="Times New Roman"/>
          <w:color w:val="000000" w:themeColor="text1"/>
        </w:rPr>
        <w:t>оварно-транспортная накладная (оригинал);</w:t>
      </w:r>
    </w:p>
    <w:p w:rsidR="00813BFA" w:rsidRPr="00A067C0"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Т</w:t>
      </w:r>
      <w:r w:rsidRPr="00A067C0">
        <w:rPr>
          <w:rFonts w:ascii="Times New Roman" w:eastAsia="Times New Roman" w:hAnsi="Times New Roman" w:cs="Times New Roman"/>
          <w:color w:val="000000" w:themeColor="text1"/>
        </w:rPr>
        <w:t>оварная накладная на поставленный Товар по форме ТОРГ-12;</w:t>
      </w:r>
    </w:p>
    <w:p w:rsidR="00813BFA" w:rsidRPr="00A067C0"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Pr="00A067C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С</w:t>
      </w:r>
      <w:r w:rsidRPr="00A067C0">
        <w:rPr>
          <w:rFonts w:ascii="Times New Roman" w:eastAsia="Times New Roman" w:hAnsi="Times New Roman" w:cs="Times New Roman"/>
          <w:color w:val="000000" w:themeColor="text1"/>
        </w:rPr>
        <w:t>чет-фактура или УПД (оригинал);</w:t>
      </w:r>
    </w:p>
    <w:p w:rsidR="00813BFA" w:rsidRPr="00A067C0" w:rsidRDefault="00813BFA" w:rsidP="00813BFA">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4. З</w:t>
      </w:r>
      <w:r w:rsidRPr="00A067C0">
        <w:rPr>
          <w:rFonts w:ascii="Times New Roman" w:hAnsi="Times New Roman" w:cs="Times New Roman"/>
          <w:color w:val="000000" w:themeColor="text1"/>
        </w:rPr>
        <w:t>аявление о соответствии Товара обязательным требованиям государственного заказчика в соответствии с постановлением Правительства РФ от 11 октября 2012г. №1036.;</w:t>
      </w:r>
    </w:p>
    <w:p w:rsidR="00813BFA" w:rsidRPr="00A067C0" w:rsidRDefault="00813BFA" w:rsidP="00813BFA">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5.</w:t>
      </w:r>
      <w:r w:rsidRPr="00A067C0">
        <w:rPr>
          <w:rFonts w:ascii="Times New Roman" w:hAnsi="Times New Roman" w:cs="Times New Roman"/>
          <w:color w:val="000000" w:themeColor="text1"/>
        </w:rPr>
        <w:t xml:space="preserve"> Т</w:t>
      </w:r>
      <w:r>
        <w:rPr>
          <w:rFonts w:ascii="Times New Roman" w:hAnsi="Times New Roman" w:cs="Times New Roman"/>
          <w:color w:val="000000" w:themeColor="text1"/>
        </w:rPr>
        <w:t>ехнические условия на изготовление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6.</w:t>
      </w:r>
      <w:r w:rsidRPr="00A067C0">
        <w:rPr>
          <w:rFonts w:ascii="Times New Roman" w:hAnsi="Times New Roman" w:cs="Times New Roman"/>
          <w:color w:val="000000" w:themeColor="text1"/>
        </w:rPr>
        <w:t xml:space="preserve"> сертификаты качества завода-изготовителя</w:t>
      </w:r>
      <w:r>
        <w:rPr>
          <w:rFonts w:ascii="Times New Roman" w:hAnsi="Times New Roman" w:cs="Times New Roman"/>
          <w:color w:val="000000" w:themeColor="text1"/>
        </w:rPr>
        <w:t xml:space="preserve"> на русском языке</w:t>
      </w:r>
      <w:r w:rsidRPr="00A067C0">
        <w:rPr>
          <w:rFonts w:ascii="Times New Roman" w:hAnsi="Times New Roman" w:cs="Times New Roman"/>
          <w:color w:val="000000" w:themeColor="text1"/>
        </w:rPr>
        <w:t>;</w:t>
      </w:r>
    </w:p>
    <w:p w:rsidR="00813BFA" w:rsidRDefault="00813BFA" w:rsidP="00813B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7.</w:t>
      </w:r>
      <w:r w:rsidRPr="00A067C0">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Федеральные номенклатурные номера, оформленные в целях реализации ст. 6.1.-1 </w:t>
      </w:r>
      <w:r>
        <w:rPr>
          <w:rFonts w:ascii="Times New Roman" w:eastAsia="Times New Roman" w:hAnsi="Times New Roman" w:cs="Times New Roman"/>
          <w:color w:val="000000" w:themeColor="text1"/>
          <w:sz w:val="24"/>
          <w:szCs w:val="24"/>
        </w:rPr>
        <w:t>ФЗ №  275-ФЗ</w:t>
      </w:r>
    </w:p>
    <w:p w:rsidR="00813BFA" w:rsidRPr="00A067C0" w:rsidRDefault="00813BFA" w:rsidP="00813B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8. В</w:t>
      </w:r>
      <w:r w:rsidRPr="00A067C0">
        <w:rPr>
          <w:rFonts w:ascii="Times New Roman" w:hAnsi="Times New Roman" w:cs="Times New Roman"/>
          <w:color w:val="000000" w:themeColor="text1"/>
        </w:rPr>
        <w:t xml:space="preserve">едомость (перечень) поставки с указанием оборудования, поставляемого в сборе, и </w:t>
      </w:r>
      <w:proofErr w:type="gramStart"/>
      <w:r w:rsidRPr="00A067C0">
        <w:rPr>
          <w:rFonts w:ascii="Times New Roman" w:hAnsi="Times New Roman" w:cs="Times New Roman"/>
          <w:color w:val="000000" w:themeColor="text1"/>
        </w:rPr>
        <w:t>комплектующих</w:t>
      </w:r>
      <w:proofErr w:type="gramEnd"/>
      <w:r w:rsidRPr="00A067C0">
        <w:rPr>
          <w:rFonts w:ascii="Times New Roman" w:hAnsi="Times New Roman" w:cs="Times New Roman"/>
          <w:color w:val="000000" w:themeColor="text1"/>
        </w:rPr>
        <w:t>, поставляемых россыпью</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9. В</w:t>
      </w:r>
      <w:r w:rsidRPr="00A067C0">
        <w:rPr>
          <w:rFonts w:ascii="Times New Roman" w:hAnsi="Times New Roman" w:cs="Times New Roman"/>
          <w:color w:val="000000" w:themeColor="text1"/>
        </w:rPr>
        <w:t xml:space="preserve">едомость ЗИП, </w:t>
      </w:r>
      <w:proofErr w:type="spellStart"/>
      <w:r w:rsidRPr="00A067C0">
        <w:rPr>
          <w:rFonts w:ascii="Times New Roman" w:hAnsi="Times New Roman" w:cs="Times New Roman"/>
          <w:color w:val="000000" w:themeColor="text1"/>
        </w:rPr>
        <w:t>специнструмента</w:t>
      </w:r>
      <w:proofErr w:type="spellEnd"/>
      <w:r w:rsidRPr="00A067C0">
        <w:rPr>
          <w:rFonts w:ascii="Times New Roman" w:hAnsi="Times New Roman" w:cs="Times New Roman"/>
          <w:color w:val="000000" w:themeColor="text1"/>
        </w:rPr>
        <w:t xml:space="preserve"> и приспособлений</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jc w:val="both"/>
        <w:rPr>
          <w:rFonts w:ascii="Times New Roman" w:hAnsi="Times New Roman" w:cs="Times New Roman"/>
          <w:i/>
          <w:color w:val="000000" w:themeColor="text1"/>
        </w:rPr>
      </w:pPr>
      <w:r>
        <w:rPr>
          <w:rFonts w:ascii="Times New Roman" w:hAnsi="Times New Roman" w:cs="Times New Roman"/>
          <w:color w:val="000000" w:themeColor="text1"/>
        </w:rPr>
        <w:t>10. В</w:t>
      </w:r>
      <w:r w:rsidRPr="00A067C0">
        <w:rPr>
          <w:rFonts w:ascii="Times New Roman" w:hAnsi="Times New Roman" w:cs="Times New Roman"/>
          <w:color w:val="000000" w:themeColor="text1"/>
        </w:rPr>
        <w:t>едомость эксплуатационных документов</w:t>
      </w:r>
      <w:r>
        <w:rPr>
          <w:rFonts w:ascii="Times New Roman" w:hAnsi="Times New Roman" w:cs="Times New Roman"/>
          <w:color w:val="000000" w:themeColor="text1"/>
        </w:rPr>
        <w:t>, на русском языке</w:t>
      </w:r>
      <w:r w:rsidRPr="00A067C0">
        <w:rPr>
          <w:rFonts w:ascii="Times New Roman" w:hAnsi="Times New Roman" w:cs="Times New Roman"/>
          <w:color w:val="000000" w:themeColor="text1"/>
        </w:rPr>
        <w:t>;</w:t>
      </w:r>
    </w:p>
    <w:p w:rsidR="00813BFA" w:rsidRPr="00A067C0" w:rsidRDefault="00813BFA" w:rsidP="00813BFA">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11. Э</w:t>
      </w:r>
      <w:r w:rsidRPr="00A067C0">
        <w:rPr>
          <w:rFonts w:ascii="Times New Roman" w:hAnsi="Times New Roman" w:cs="Times New Roman"/>
          <w:color w:val="000000" w:themeColor="text1"/>
        </w:rPr>
        <w:t>тикетки, паспорта, формуляры</w:t>
      </w:r>
      <w:commentRangeEnd w:id="18"/>
      <w:r>
        <w:rPr>
          <w:rFonts w:ascii="Times New Roman" w:hAnsi="Times New Roman" w:cs="Times New Roman"/>
          <w:color w:val="000000" w:themeColor="text1"/>
        </w:rPr>
        <w:t>, на русском языке</w:t>
      </w:r>
      <w:r w:rsidRPr="00A067C0">
        <w:rPr>
          <w:rStyle w:val="a8"/>
          <w:rFonts w:ascii="Times New Roman" w:hAnsi="Times New Roman" w:cs="Times New Roman"/>
        </w:rPr>
        <w:t xml:space="preserve"> </w:t>
      </w:r>
      <w:r w:rsidRPr="00A067C0">
        <w:rPr>
          <w:rStyle w:val="a8"/>
          <w:rFonts w:ascii="Times New Roman" w:hAnsi="Times New Roman" w:cs="Times New Roman"/>
        </w:rPr>
        <w:commentReference w:id="18"/>
      </w:r>
      <w:r w:rsidRPr="00A067C0">
        <w:rPr>
          <w:rFonts w:ascii="Times New Roman" w:hAnsi="Times New Roman" w:cs="Times New Roman"/>
          <w:color w:val="000000" w:themeColor="text1"/>
        </w:rPr>
        <w:t>;</w:t>
      </w:r>
    </w:p>
    <w:p w:rsidR="00813BFA" w:rsidRPr="004864C3"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4864C3">
        <w:rPr>
          <w:rFonts w:ascii="Times New Roman" w:hAnsi="Times New Roman" w:cs="Times New Roman"/>
          <w:color w:val="000000"/>
          <w:lang w:val="x-none"/>
        </w:rPr>
        <w:t xml:space="preserve">Для импортного товара дополнительно предоставляется таможенная декларация на товары, </w:t>
      </w:r>
      <w:r w:rsidRPr="004864C3">
        <w:rPr>
          <w:rFonts w:ascii="Times New Roman" w:hAnsi="Times New Roman" w:cs="Times New Roman"/>
          <w:color w:val="000000"/>
          <w:lang w:val="x-none"/>
        </w:rPr>
        <w:lastRenderedPageBreak/>
        <w:t>помещенные под таможенную процедуру выпуска для внутреннего потребления очистки.</w:t>
      </w:r>
    </w:p>
    <w:p w:rsidR="00813BFA"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Pr>
          <w:rFonts w:ascii="Times New Roman" w:hAnsi="Times New Roman" w:cs="Times New Roman"/>
          <w:color w:val="000000" w:themeColor="text1"/>
        </w:rPr>
        <w:t xml:space="preserve">Для лакокрасочных материалов дополнительно предоставляется подтверждение </w:t>
      </w:r>
      <w:proofErr w:type="spellStart"/>
      <w:r>
        <w:rPr>
          <w:rFonts w:ascii="Times New Roman" w:hAnsi="Times New Roman" w:cs="Times New Roman"/>
          <w:color w:val="000000" w:themeColor="text1"/>
        </w:rPr>
        <w:t>Минпромторга</w:t>
      </w:r>
      <w:proofErr w:type="spellEnd"/>
      <w:r>
        <w:rPr>
          <w:rFonts w:ascii="Times New Roman" w:hAnsi="Times New Roman" w:cs="Times New Roman"/>
          <w:color w:val="000000" w:themeColor="text1"/>
        </w:rPr>
        <w:t xml:space="preserve"> России о производстве данного товара на территории РФ.</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xml:space="preserve">Передаваемая документация должна быть выполнена на русском языке в соответствии с ГОСТ </w:t>
      </w:r>
      <w:proofErr w:type="gramStart"/>
      <w:r w:rsidRPr="00AA3A2E">
        <w:rPr>
          <w:rFonts w:ascii="Times New Roman" w:eastAsia="Courier New" w:hAnsi="Times New Roman" w:cs="Times New Roman"/>
          <w:color w:val="000000" w:themeColor="text1"/>
          <w:shd w:val="clear" w:color="auto" w:fill="FFFFFF"/>
          <w:lang w:eastAsia="ru-RU"/>
        </w:rPr>
        <w:t>Р</w:t>
      </w:r>
      <w:proofErr w:type="gramEnd"/>
      <w:r w:rsidRPr="00AA3A2E">
        <w:rPr>
          <w:rFonts w:ascii="Times New Roman" w:eastAsia="Courier New" w:hAnsi="Times New Roman" w:cs="Times New Roman"/>
          <w:color w:val="000000" w:themeColor="text1"/>
          <w:shd w:val="clear" w:color="auto" w:fill="FFFFFF"/>
          <w:lang w:eastAsia="ru-RU"/>
        </w:rPr>
        <w:t xml:space="preserve"> 2.610-2019, ГОСТ Р 2.601-2019, уложена в прочные папки, обеспечивающие сохранность документов на весь срок службы изделий.</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xml:space="preserve">Документация передается в следующих электронных форматах (на носителях </w:t>
      </w:r>
      <w:r w:rsidRPr="00AA3A2E">
        <w:rPr>
          <w:rFonts w:ascii="Times New Roman" w:eastAsia="Courier New" w:hAnsi="Times New Roman" w:cs="Times New Roman"/>
          <w:color w:val="000000" w:themeColor="text1"/>
          <w:shd w:val="clear" w:color="auto" w:fill="FFFFFF"/>
          <w:lang w:val="en-US" w:eastAsia="ru-RU"/>
        </w:rPr>
        <w:t>CD</w:t>
      </w:r>
      <w:r w:rsidRPr="00AA3A2E">
        <w:rPr>
          <w:rFonts w:ascii="Times New Roman" w:eastAsia="Courier New" w:hAnsi="Times New Roman" w:cs="Times New Roman"/>
          <w:color w:val="000000" w:themeColor="text1"/>
          <w:shd w:val="clear" w:color="auto" w:fill="FFFFFF"/>
          <w:lang w:eastAsia="ru-RU"/>
        </w:rPr>
        <w:t>-диск или флэш-накопитель):</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val="en-US" w:eastAsia="ru-RU"/>
        </w:rPr>
      </w:pP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Текстовые</w:t>
      </w:r>
      <w:r w:rsidRPr="00AA3A2E">
        <w:rPr>
          <w:rFonts w:ascii="Times New Roman" w:eastAsia="Courier New" w:hAnsi="Times New Roman" w:cs="Times New Roman"/>
          <w:color w:val="000000" w:themeColor="text1"/>
          <w:shd w:val="clear" w:color="auto" w:fill="FFFFFF"/>
          <w:lang w:val="en-US" w:eastAsia="ru-RU"/>
        </w:rPr>
        <w:t xml:space="preserve"> </w:t>
      </w:r>
      <w:r w:rsidRPr="00AA3A2E">
        <w:rPr>
          <w:rFonts w:ascii="Times New Roman" w:eastAsia="Courier New" w:hAnsi="Times New Roman" w:cs="Times New Roman"/>
          <w:color w:val="000000" w:themeColor="text1"/>
          <w:shd w:val="clear" w:color="auto" w:fill="FFFFFF"/>
          <w:lang w:eastAsia="ru-RU"/>
        </w:rPr>
        <w:t>документы</w:t>
      </w:r>
      <w:r w:rsidRPr="00AA3A2E">
        <w:rPr>
          <w:rFonts w:ascii="Times New Roman" w:eastAsia="Courier New" w:hAnsi="Times New Roman" w:cs="Times New Roman"/>
          <w:color w:val="000000" w:themeColor="text1"/>
          <w:shd w:val="clear" w:color="auto" w:fill="FFFFFF"/>
          <w:lang w:val="en-US" w:eastAsia="ru-RU"/>
        </w:rPr>
        <w:t xml:space="preserve"> – Microsoft Office (Word/Excel) </w:t>
      </w:r>
      <w:r w:rsidRPr="00AA3A2E">
        <w:rPr>
          <w:rFonts w:ascii="Times New Roman" w:eastAsia="Courier New" w:hAnsi="Times New Roman" w:cs="Times New Roman"/>
          <w:color w:val="000000" w:themeColor="text1"/>
          <w:shd w:val="clear" w:color="auto" w:fill="FFFFFF"/>
          <w:lang w:eastAsia="ru-RU"/>
        </w:rPr>
        <w:t>и</w:t>
      </w:r>
      <w:r w:rsidRPr="00AA3A2E">
        <w:rPr>
          <w:rFonts w:ascii="Times New Roman" w:eastAsia="Courier New" w:hAnsi="Times New Roman" w:cs="Times New Roman"/>
          <w:color w:val="000000" w:themeColor="text1"/>
          <w:shd w:val="clear" w:color="auto" w:fill="FFFFFF"/>
          <w:lang w:val="en-US" w:eastAsia="ru-RU"/>
        </w:rPr>
        <w:t xml:space="preserve"> Adobe Acrobat (PDF);</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- 3</w:t>
      </w:r>
      <w:r w:rsidRPr="00AA3A2E">
        <w:rPr>
          <w:rFonts w:ascii="Times New Roman" w:eastAsia="Courier New" w:hAnsi="Times New Roman" w:cs="Times New Roman"/>
          <w:color w:val="000000" w:themeColor="text1"/>
          <w:shd w:val="clear" w:color="auto" w:fill="FFFFFF"/>
          <w:lang w:val="en-US" w:eastAsia="ru-RU"/>
        </w:rPr>
        <w:t>D</w:t>
      </w:r>
      <w:r w:rsidRPr="00AA3A2E">
        <w:rPr>
          <w:rFonts w:ascii="Times New Roman" w:eastAsia="Courier New" w:hAnsi="Times New Roman" w:cs="Times New Roman"/>
          <w:color w:val="000000" w:themeColor="text1"/>
          <w:shd w:val="clear" w:color="auto" w:fill="FFFFFF"/>
          <w:lang w:eastAsia="ru-RU"/>
        </w:rPr>
        <w:t xml:space="preserve">-модель оборудования в формате </w:t>
      </w:r>
      <w:r w:rsidRPr="00AA3A2E">
        <w:rPr>
          <w:rFonts w:ascii="Times New Roman" w:eastAsia="Courier New" w:hAnsi="Times New Roman" w:cs="Times New Roman"/>
          <w:color w:val="000000" w:themeColor="text1"/>
          <w:shd w:val="clear" w:color="auto" w:fill="FFFFFF"/>
          <w:lang w:val="en-US" w:eastAsia="ru-RU"/>
        </w:rPr>
        <w:t>Auto</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Cad</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DWG</w:t>
      </w:r>
      <w:r w:rsidRPr="00AA3A2E">
        <w:rPr>
          <w:rFonts w:ascii="Times New Roman" w:eastAsia="Courier New" w:hAnsi="Times New Roman" w:cs="Times New Roman"/>
          <w:color w:val="000000" w:themeColor="text1"/>
          <w:shd w:val="clear" w:color="auto" w:fill="FFFFFF"/>
          <w:lang w:eastAsia="ru-RU"/>
        </w:rPr>
        <w:t xml:space="preserve">) и  </w:t>
      </w:r>
      <w:r w:rsidRPr="00AA3A2E">
        <w:rPr>
          <w:rFonts w:ascii="Times New Roman" w:eastAsia="Courier New" w:hAnsi="Times New Roman" w:cs="Times New Roman"/>
          <w:color w:val="000000" w:themeColor="text1"/>
          <w:shd w:val="clear" w:color="auto" w:fill="FFFFFF"/>
          <w:lang w:val="en-US" w:eastAsia="ru-RU"/>
        </w:rPr>
        <w:t>Adobe</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Acrobat</w:t>
      </w:r>
      <w:r w:rsidRPr="00AA3A2E">
        <w:rPr>
          <w:rFonts w:ascii="Times New Roman" w:eastAsia="Courier New" w:hAnsi="Times New Roman" w:cs="Times New Roman"/>
          <w:color w:val="000000" w:themeColor="text1"/>
          <w:shd w:val="clear" w:color="auto" w:fill="FFFFFF"/>
          <w:lang w:eastAsia="ru-RU"/>
        </w:rPr>
        <w:t xml:space="preserve"> (</w:t>
      </w:r>
      <w:r w:rsidRPr="00AA3A2E">
        <w:rPr>
          <w:rFonts w:ascii="Times New Roman" w:eastAsia="Courier New" w:hAnsi="Times New Roman" w:cs="Times New Roman"/>
          <w:color w:val="000000" w:themeColor="text1"/>
          <w:shd w:val="clear" w:color="auto" w:fill="FFFFFF"/>
          <w:lang w:val="en-US" w:eastAsia="ru-RU"/>
        </w:rPr>
        <w:t>PDF</w:t>
      </w:r>
      <w:r w:rsidRPr="00AA3A2E">
        <w:rPr>
          <w:rFonts w:ascii="Times New Roman" w:eastAsia="Courier New" w:hAnsi="Times New Roman" w:cs="Times New Roman"/>
          <w:color w:val="000000" w:themeColor="text1"/>
          <w:shd w:val="clear" w:color="auto" w:fill="FFFFFF"/>
          <w:lang w:eastAsia="ru-RU"/>
        </w:rPr>
        <w:t>);</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а также иные необходимые документы, перечень которых указывается в технической Спецификации.</w:t>
      </w:r>
    </w:p>
    <w:p w:rsidR="00813BFA" w:rsidRPr="00AA3A2E" w:rsidRDefault="00813BFA" w:rsidP="00813BFA">
      <w:pPr>
        <w:widowControl w:val="0"/>
        <w:autoSpaceDE w:val="0"/>
        <w:spacing w:after="0" w:line="240" w:lineRule="auto"/>
        <w:ind w:firstLine="567"/>
        <w:jc w:val="both"/>
        <w:rPr>
          <w:rFonts w:ascii="Times New Roman" w:eastAsia="Courier New" w:hAnsi="Times New Roman" w:cs="Times New Roman"/>
          <w:color w:val="000000" w:themeColor="text1"/>
          <w:shd w:val="clear" w:color="auto" w:fill="FFFFFF"/>
          <w:lang w:eastAsia="ru-RU"/>
        </w:rPr>
      </w:pPr>
      <w:r w:rsidRPr="00AA3A2E">
        <w:rPr>
          <w:rFonts w:ascii="Times New Roman" w:eastAsia="Courier New" w:hAnsi="Times New Roman" w:cs="Times New Roman"/>
          <w:color w:val="000000" w:themeColor="text1"/>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xml:space="preserve">.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6</w:t>
      </w:r>
      <w:r w:rsidRPr="00AA3A2E">
        <w:rPr>
          <w:rFonts w:ascii="Times New Roman" w:eastAsia="Times New Roman" w:hAnsi="Times New Roman" w:cs="Times New Roman"/>
          <w:color w:val="000000" w:themeColor="text1"/>
        </w:rPr>
        <w:t>.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813BFA" w:rsidRPr="00AA3A2E" w:rsidRDefault="00813BFA" w:rsidP="00813BFA">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813BFA" w:rsidRDefault="00813BFA" w:rsidP="00813BFA">
      <w:pPr>
        <w:widowControl w:val="0"/>
        <w:autoSpaceDE w:val="0"/>
        <w:spacing w:after="0" w:line="240" w:lineRule="auto"/>
        <w:ind w:firstLine="567"/>
        <w:contextualSpacing/>
        <w:jc w:val="both"/>
        <w:rPr>
          <w:rFonts w:ascii="Times New Roman" w:hAnsi="Times New Roman" w:cs="Times New Roman"/>
          <w:bCs/>
          <w:color w:val="000000"/>
        </w:rPr>
      </w:pPr>
      <w:r w:rsidRPr="00AA3A2E">
        <w:rPr>
          <w:rFonts w:ascii="Times New Roman" w:hAnsi="Times New Roman" w:cs="Times New Roman"/>
          <w:color w:val="000000" w:themeColor="text1"/>
        </w:rPr>
        <w:t>3.1.</w:t>
      </w:r>
      <w:r>
        <w:rPr>
          <w:rFonts w:ascii="Times New Roman" w:hAnsi="Times New Roman" w:cs="Times New Roman"/>
          <w:color w:val="000000" w:themeColor="text1"/>
        </w:rPr>
        <w:t>18</w:t>
      </w:r>
      <w:r w:rsidRPr="00AA3A2E">
        <w:rPr>
          <w:rFonts w:ascii="Times New Roman" w:hAnsi="Times New Roman" w:cs="Times New Roman"/>
          <w:color w:val="000000" w:themeColor="text1"/>
        </w:rPr>
        <w:t xml:space="preserve">. </w:t>
      </w:r>
      <w:r w:rsidRPr="00AA3A2E">
        <w:rPr>
          <w:rFonts w:ascii="Times New Roman" w:hAnsi="Times New Roman" w:cs="Times New Roman"/>
        </w:rPr>
        <w:t>В</w:t>
      </w:r>
      <w:r w:rsidRPr="00AA3A2E">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813BFA" w:rsidRPr="00AA3A2E" w:rsidRDefault="00813BFA" w:rsidP="00813BFA">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AA3A2E">
        <w:rPr>
          <w:rFonts w:ascii="Times New Roman" w:eastAsia="Times New Roman" w:hAnsi="Times New Roman" w:cs="Times New Roman"/>
          <w:b/>
          <w:color w:val="000000" w:themeColor="text1"/>
        </w:rPr>
        <w:t>3.2. Поставщик вправе:</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3.2.1. Требовать своевременную оплату поставленного Товара.</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3.3. Покупатель обязуется:</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3.3.1. Оплатить поставленный  надлежащим образом Товар в порядке и сроки, установленные Договором.</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3.4. Покупатель вправе:</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813BFA" w:rsidRPr="00AA3A2E" w:rsidRDefault="00813BFA" w:rsidP="00813BFA">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3.4.4. Запрашивать у Поставщика информацию о каждом привлеченном поставщике, предоставление которой предусмотрено ФЗ №275-ФЗ.</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3.4.</w:t>
      </w:r>
      <w:r>
        <w:rPr>
          <w:rFonts w:ascii="Times New Roman" w:eastAsia="Times New Roman" w:hAnsi="Times New Roman" w:cs="Times New Roman"/>
          <w:color w:val="000000" w:themeColor="text1"/>
        </w:rPr>
        <w:t>5</w:t>
      </w:r>
      <w:r w:rsidRPr="00AA3A2E">
        <w:rPr>
          <w:rFonts w:ascii="Times New Roman" w:eastAsia="Times New Roman" w:hAnsi="Times New Roman" w:cs="Times New Roman"/>
          <w:color w:val="000000" w:themeColor="text1"/>
        </w:rPr>
        <w:t>. Модифицировать или изменять техническую Спецификацию на Товар посредством письменного согласования между Сторонами. Все</w:t>
      </w:r>
      <w:r w:rsidRPr="00AA3A2E">
        <w:rPr>
          <w:rFonts w:ascii="Times New Roman" w:hAnsi="Times New Roman" w:cs="Times New Roman"/>
          <w:color w:val="000000" w:themeColor="text1"/>
        </w:rPr>
        <w:t xml:space="preserve"> дополнительные работы Поставщика, вызванные модификациями или улучшениями Товара без согласия Покупателя, в рамках технической Спецификации будут выполняться за счет Поставщика.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3.4.</w:t>
      </w:r>
      <w:r>
        <w:rPr>
          <w:rFonts w:ascii="Times New Roman" w:hAnsi="Times New Roman" w:cs="Times New Roman"/>
          <w:color w:val="000000" w:themeColor="text1"/>
        </w:rPr>
        <w:t>6</w:t>
      </w:r>
      <w:r w:rsidRPr="00AA3A2E">
        <w:rPr>
          <w:rFonts w:ascii="Times New Roman" w:hAnsi="Times New Roman" w:cs="Times New Roman"/>
          <w:color w:val="000000" w:themeColor="text1"/>
        </w:rPr>
        <w:t xml:space="preserve">. </w:t>
      </w:r>
      <w:r w:rsidRPr="00AA3A2E">
        <w:rPr>
          <w:rFonts w:ascii="Times New Roman" w:hAnsi="Times New Roman" w:cs="Times New Roman"/>
          <w:color w:val="000000"/>
        </w:rPr>
        <w:t>Требовать в</w:t>
      </w:r>
      <w:r w:rsidRPr="00AA3A2E">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commentRangeStart w:id="19"/>
      <w:r w:rsidRPr="00AA3A2E">
        <w:rPr>
          <w:rFonts w:ascii="Times New Roman" w:eastAsia="Times New Roman" w:hAnsi="Times New Roman" w:cs="Times New Roman"/>
          <w:b/>
          <w:color w:val="000000" w:themeColor="text1"/>
        </w:rPr>
        <w:t>ТАРА И СРЕДСТВА ПАКЕТИРОВАНИЯ</w:t>
      </w:r>
      <w:commentRangeEnd w:id="19"/>
      <w:r w:rsidRPr="00AA3A2E">
        <w:rPr>
          <w:rStyle w:val="a8"/>
          <w:rFonts w:ascii="Times New Roman" w:hAnsi="Times New Roman" w:cs="Times New Roman"/>
        </w:rPr>
        <w:commentReference w:id="19"/>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4.1. Тара и средства пакетирования являются невозвратными.</w:t>
      </w:r>
      <w:r w:rsidRPr="00AA3A2E">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A3A2E">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commentRangeStart w:id="20"/>
      <w:r w:rsidRPr="00AA3A2E">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4.4. Запасные части должны быть упакованы в отдельный ящик. К ящику с запасными частями Поставщик также обязан приложить упаковочный лист. В упаковочном листе должно быть указано </w:t>
      </w:r>
      <w:r w:rsidRPr="00AA3A2E">
        <w:rPr>
          <w:rFonts w:ascii="Times New Roman" w:hAnsi="Times New Roman" w:cs="Times New Roman"/>
          <w:color w:val="000000" w:themeColor="text1"/>
        </w:rPr>
        <w:lastRenderedPageBreak/>
        <w:t>содержимое ящика, количество упакованных предметов, их тип или модель, вес нетто и брутто, номер Договора на поставку Товара.</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 xml:space="preserve">4.5. Все ящики должны быть маркированы на двух противоположных сторонах. На ящики, требующие особого обращения, должны быть нанесены дополнительные маркировки. </w:t>
      </w:r>
    </w:p>
    <w:p w:rsidR="00813BFA" w:rsidRPr="00AA3A2E" w:rsidRDefault="00813BFA" w:rsidP="00813BFA">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commentRangeEnd w:id="20"/>
    </w:p>
    <w:p w:rsidR="00813BFA" w:rsidRPr="00AA3A2E" w:rsidRDefault="00813BFA" w:rsidP="00813BFA">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4.6. </w:t>
      </w:r>
      <w:r w:rsidRPr="00AA3A2E">
        <w:rPr>
          <w:rFonts w:ascii="Times New Roman" w:hAnsi="Times New Roman" w:cs="Times New Roman"/>
          <w:color w:val="000000"/>
        </w:rPr>
        <w:t>К каждому тарному месту прикладывается упаковочный лист.</w:t>
      </w:r>
    </w:p>
    <w:p w:rsidR="00813BFA" w:rsidRPr="00AA3A2E" w:rsidRDefault="00813BFA" w:rsidP="00813BFA">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AA3A2E">
        <w:rPr>
          <w:rStyle w:val="a8"/>
          <w:rFonts w:ascii="Times New Roman" w:hAnsi="Times New Roman" w:cs="Times New Roman"/>
        </w:rPr>
        <w:commentReference w:id="20"/>
      </w:r>
      <w:r w:rsidRPr="00AA3A2E">
        <w:rPr>
          <w:rFonts w:ascii="Times New Roman" w:hAnsi="Times New Roman" w:cs="Times New Roman"/>
          <w:color w:val="000000" w:themeColor="text1"/>
        </w:rPr>
        <w:t>4.7.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СРОКИ И ПОРЯДОК ПОСТАВКИ</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5.1. Поставщик в течение</w:t>
      </w:r>
      <w:proofErr w:type="gramStart"/>
      <w:r w:rsidRPr="00AA3A2E">
        <w:rPr>
          <w:rFonts w:ascii="Times New Roman" w:eastAsia="Times New Roman" w:hAnsi="Times New Roman" w:cs="Times New Roman"/>
          <w:color w:val="000000" w:themeColor="text1"/>
        </w:rPr>
        <w:t xml:space="preserve"> _______ (_____________) </w:t>
      </w:r>
      <w:proofErr w:type="gramEnd"/>
      <w:r w:rsidRPr="00AA3A2E">
        <w:rPr>
          <w:rFonts w:ascii="Times New Roman" w:eastAsia="Times New Roman" w:hAnsi="Times New Roman" w:cs="Times New Roman"/>
          <w:color w:val="000000" w:themeColor="text1"/>
        </w:rPr>
        <w:t>календарных дней c момента оплаты первого авансового платежа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ОТВЕТСТВЕННОСТЬ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6.2.</w:t>
      </w:r>
      <w:r w:rsidRPr="00AA3A2E">
        <w:rPr>
          <w:rFonts w:ascii="Times New Roman" w:hAnsi="Times New Roman" w:cs="Times New Roman"/>
          <w:color w:val="000000" w:themeColor="text1"/>
        </w:rPr>
        <w:t xml:space="preserve"> В случае просрочки поставки Товара, а также не предоставления документации, предусмотренной п. 3.1.1</w:t>
      </w:r>
      <w:r>
        <w:rPr>
          <w:rFonts w:ascii="Times New Roman" w:hAnsi="Times New Roman" w:cs="Times New Roman"/>
          <w:color w:val="000000" w:themeColor="text1"/>
        </w:rPr>
        <w:t>4</w:t>
      </w:r>
      <w:r w:rsidRPr="00AA3A2E">
        <w:rPr>
          <w:rFonts w:ascii="Times New Roman" w:hAnsi="Times New Roman" w:cs="Times New Roman"/>
          <w:color w:val="000000" w:themeColor="text1"/>
        </w:rPr>
        <w:t xml:space="preserve">,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AA3A2E">
        <w:rPr>
          <w:rFonts w:ascii="Times New Roman" w:hAnsi="Times New Roman" w:cs="Times New Roman"/>
          <w:color w:val="000000" w:themeColor="text1"/>
        </w:rPr>
        <w:t>от</w:t>
      </w:r>
      <w:proofErr w:type="gramEnd"/>
      <w:r w:rsidRPr="00AA3A2E">
        <w:rPr>
          <w:rFonts w:ascii="Times New Roman" w:hAnsi="Times New Roman" w:cs="Times New Roman"/>
          <w:color w:val="000000" w:themeColor="text1"/>
        </w:rPr>
        <w:t xml:space="preserve"> </w:t>
      </w:r>
      <w:proofErr w:type="gramStart"/>
      <w:r w:rsidRPr="00AA3A2E">
        <w:rPr>
          <w:rFonts w:ascii="Times New Roman" w:hAnsi="Times New Roman" w:cs="Times New Roman"/>
          <w:color w:val="000000" w:themeColor="text1"/>
        </w:rPr>
        <w:t>стоимость</w:t>
      </w:r>
      <w:proofErr w:type="gramEnd"/>
      <w:r w:rsidRPr="00AA3A2E">
        <w:rPr>
          <w:rFonts w:ascii="Times New Roman" w:hAnsi="Times New Roman" w:cs="Times New Roman"/>
          <w:color w:val="000000" w:themeColor="text1"/>
        </w:rPr>
        <w:t xml:space="preserve"> не поставленного Товара. </w:t>
      </w:r>
    </w:p>
    <w:p w:rsidR="00813BFA" w:rsidRPr="00AA3A2E" w:rsidRDefault="00813BFA" w:rsidP="00813BFA">
      <w:pPr>
        <w:spacing w:line="240" w:lineRule="auto"/>
        <w:ind w:firstLine="567"/>
        <w:contextualSpacing/>
        <w:jc w:val="both"/>
        <w:rPr>
          <w:rFonts w:ascii="Times New Roman" w:eastAsia="Times New Roman" w:hAnsi="Times New Roman" w:cs="Times New Roman"/>
          <w:b/>
          <w:color w:val="000000" w:themeColor="text1"/>
          <w:u w:val="single"/>
        </w:rPr>
      </w:pPr>
      <w:r w:rsidRPr="00AA3A2E">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813BFA" w:rsidRPr="00AA3A2E" w:rsidRDefault="00813BFA" w:rsidP="00813BFA">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AA3A2E">
        <w:rPr>
          <w:rFonts w:ascii="Times New Roman" w:hAnsi="Times New Roman" w:cs="Times New Roman"/>
          <w:color w:val="000000" w:themeColor="text1"/>
        </w:rPr>
        <w:t>0,05% от общей стоимости по Договору</w:t>
      </w:r>
      <w:r w:rsidRPr="00AA3A2E">
        <w:rPr>
          <w:rFonts w:ascii="Times New Roman" w:eastAsia="Times New Roman" w:hAnsi="Times New Roman" w:cs="Times New Roman"/>
          <w:color w:val="000000" w:themeColor="text1"/>
        </w:rPr>
        <w:t xml:space="preserve"> за каждый календарный день просрочки</w:t>
      </w:r>
      <w:r w:rsidRPr="00AA3A2E">
        <w:rPr>
          <w:rFonts w:ascii="Times New Roman" w:hAnsi="Times New Roman" w:cs="Times New Roman"/>
          <w:color w:val="000000" w:themeColor="text1"/>
        </w:rPr>
        <w:t>,</w:t>
      </w:r>
      <w:r w:rsidRPr="00AA3A2E">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этом</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в случае </w:t>
      </w:r>
      <w:r w:rsidRPr="00AA3A2E">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6.4. </w:t>
      </w:r>
      <w:proofErr w:type="gramStart"/>
      <w:r w:rsidRPr="00AA3A2E">
        <w:rPr>
          <w:rFonts w:ascii="Times New Roman" w:hAnsi="Times New Roman" w:cs="Times New Roman"/>
          <w:color w:val="000000" w:themeColor="text1"/>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AA3A2E">
        <w:rPr>
          <w:rFonts w:ascii="Times New Roman" w:hAnsi="Times New Roman" w:cs="Times New Roman"/>
          <w:color w:val="000000" w:themeColor="text1"/>
        </w:rPr>
        <w:t xml:space="preserve"> каждый календарный день просрочки исполнения обязательств по устранению дефектов или замены Товара.</w:t>
      </w:r>
    </w:p>
    <w:p w:rsidR="00813BFA" w:rsidRPr="00AA3A2E" w:rsidRDefault="00813BFA" w:rsidP="00813BFA">
      <w:pPr>
        <w:spacing w:after="0" w:line="240" w:lineRule="auto"/>
        <w:ind w:firstLine="567"/>
        <w:jc w:val="both"/>
        <w:rPr>
          <w:rFonts w:ascii="Times New Roman" w:hAnsi="Times New Roman" w:cs="Times New Roman"/>
          <w:color w:val="000000"/>
        </w:rPr>
      </w:pPr>
      <w:r w:rsidRPr="00AA3A2E">
        <w:rPr>
          <w:rFonts w:ascii="Times New Roman" w:hAnsi="Times New Roman" w:cs="Times New Roman"/>
          <w:color w:val="000000"/>
        </w:rPr>
        <w:t xml:space="preserve">6.5. </w:t>
      </w:r>
      <w:r w:rsidRPr="00AA3A2E">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AA3A2E">
        <w:rPr>
          <w:rFonts w:ascii="Times New Roman" w:hAnsi="Times New Roman" w:cs="Times New Roman"/>
          <w:color w:val="000000"/>
          <w:lang w:val="x-none"/>
        </w:rPr>
        <w:t>безакцептном</w:t>
      </w:r>
      <w:proofErr w:type="spellEnd"/>
      <w:r w:rsidRPr="00AA3A2E">
        <w:rPr>
          <w:rFonts w:ascii="Times New Roman" w:hAnsi="Times New Roman" w:cs="Times New Roman"/>
          <w:color w:val="000000"/>
          <w:lang w:val="x-none"/>
        </w:rPr>
        <w:t xml:space="preserve"> внесудебном порядке.</w:t>
      </w:r>
    </w:p>
    <w:p w:rsidR="00813BFA" w:rsidRPr="00AA3A2E" w:rsidRDefault="00813BFA" w:rsidP="00813BFA">
      <w:pPr>
        <w:spacing w:after="0" w:line="240" w:lineRule="auto"/>
        <w:ind w:firstLine="567"/>
        <w:jc w:val="both"/>
        <w:rPr>
          <w:rFonts w:ascii="Times New Roman" w:hAnsi="Times New Roman" w:cs="Times New Roman"/>
        </w:rPr>
      </w:pPr>
      <w:r w:rsidRPr="00AA3A2E">
        <w:rPr>
          <w:rFonts w:ascii="Times New Roman" w:hAnsi="Times New Roman" w:cs="Times New Roman"/>
          <w:color w:val="000000" w:themeColor="text1"/>
        </w:rPr>
        <w:lastRenderedPageBreak/>
        <w:t>6.6.</w:t>
      </w:r>
      <w:r w:rsidRPr="00AA3A2E">
        <w:rPr>
          <w:rFonts w:ascii="Times New Roman" w:hAnsi="Times New Roman" w:cs="Times New Roman"/>
        </w:rPr>
        <w:t xml:space="preserve">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6.7. В случае неисполнения и (или) ненадлежащего исполнения Поставщиком обязатель</w:t>
      </w:r>
      <w:proofErr w:type="gramStart"/>
      <w:r w:rsidRPr="00AA3A2E">
        <w:rPr>
          <w:rFonts w:ascii="Times New Roman" w:hAnsi="Times New Roman" w:cs="Times New Roman"/>
          <w:color w:val="000000" w:themeColor="text1"/>
        </w:rPr>
        <w:t>ств пр</w:t>
      </w:r>
      <w:proofErr w:type="gramEnd"/>
      <w:r w:rsidRPr="00AA3A2E">
        <w:rPr>
          <w:rFonts w:ascii="Times New Roman" w:hAnsi="Times New Roman" w:cs="Times New Roman"/>
          <w:color w:val="000000" w:themeColor="text1"/>
        </w:rPr>
        <w:t>едусмотре</w:t>
      </w:r>
      <w:r>
        <w:rPr>
          <w:rFonts w:ascii="Times New Roman" w:hAnsi="Times New Roman" w:cs="Times New Roman"/>
          <w:color w:val="000000" w:themeColor="text1"/>
        </w:rPr>
        <w:t>нных п. 3.1.9. и п. 3.1.10.</w:t>
      </w:r>
      <w:r w:rsidRPr="00AA3A2E">
        <w:rPr>
          <w:rFonts w:ascii="Times New Roman" w:hAnsi="Times New Roman" w:cs="Times New Roman"/>
          <w:color w:val="000000" w:themeColor="text1"/>
        </w:rPr>
        <w:t xml:space="preserve"> Договора, Поставщик уплачивает штраф в размере 10 000 рублей за каждый факт нарушения обязательств Поставщика.</w:t>
      </w:r>
    </w:p>
    <w:p w:rsidR="00813BFA" w:rsidRPr="00AA3A2E" w:rsidRDefault="00813BFA" w:rsidP="00813BFA">
      <w:pPr>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6.8. За </w:t>
      </w:r>
      <w:r>
        <w:rPr>
          <w:rFonts w:ascii="Times New Roman" w:hAnsi="Times New Roman" w:cs="Times New Roman"/>
          <w:color w:val="000000" w:themeColor="text1"/>
        </w:rPr>
        <w:t xml:space="preserve">просрочку окончательной оплаты </w:t>
      </w:r>
      <w:r w:rsidRPr="00AA3A2E">
        <w:rPr>
          <w:rFonts w:ascii="Times New Roman" w:hAnsi="Times New Roman" w:cs="Times New Roman"/>
          <w:color w:val="000000" w:themeColor="text1"/>
        </w:rPr>
        <w:t>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
    <w:p w:rsidR="00813BFA" w:rsidRPr="00AA3A2E" w:rsidRDefault="00813BFA" w:rsidP="00813BFA">
      <w:pPr>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813BFA" w:rsidRPr="00AA3A2E" w:rsidRDefault="00813BFA" w:rsidP="00813BFA">
      <w:pPr>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6.9. В случае если третьим лицом будет доказано, что</w:t>
      </w:r>
      <w:r w:rsidRPr="00AA3A2E">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AA3A2E">
        <w:rPr>
          <w:rFonts w:ascii="Times New Roman" w:hAnsi="Times New Roman" w:cs="Times New Roman"/>
          <w:color w:val="000000" w:themeColor="text1"/>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AA3A2E">
        <w:rPr>
          <w:rFonts w:ascii="Times New Roman" w:eastAsia="Times New Roman" w:hAnsi="Times New Roman" w:cs="Times New Roman"/>
          <w:color w:val="000000" w:themeColor="text1"/>
        </w:rPr>
        <w:t xml:space="preserve">размере </w:t>
      </w:r>
      <w:r w:rsidRPr="00AA3A2E">
        <w:rPr>
          <w:rFonts w:ascii="Times New Roman" w:hAnsi="Times New Roman" w:cs="Times New Roman"/>
          <w:color w:val="000000" w:themeColor="text1"/>
        </w:rPr>
        <w:t xml:space="preserve">0,05% от цены </w:t>
      </w:r>
      <w:proofErr w:type="gramStart"/>
      <w:r w:rsidRPr="00AA3A2E">
        <w:rPr>
          <w:rFonts w:ascii="Times New Roman" w:hAnsi="Times New Roman" w:cs="Times New Roman"/>
          <w:color w:val="000000" w:themeColor="text1"/>
        </w:rPr>
        <w:t>Договора</w:t>
      </w:r>
      <w:proofErr w:type="gramEnd"/>
      <w:r w:rsidRPr="00AA3A2E">
        <w:rPr>
          <w:rFonts w:ascii="Times New Roman" w:eastAsia="Times New Roman" w:hAnsi="Times New Roman" w:cs="Times New Roman"/>
          <w:color w:val="000000" w:themeColor="text1"/>
        </w:rPr>
        <w:t xml:space="preserve"> за каждый календарный день</w:t>
      </w:r>
      <w:r w:rsidRPr="00AA3A2E">
        <w:rPr>
          <w:rFonts w:ascii="Times New Roman" w:hAnsi="Times New Roman" w:cs="Times New Roman"/>
          <w:color w:val="000000" w:themeColor="text1"/>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6.10. В случае</w:t>
      </w:r>
      <w:proofErr w:type="gramStart"/>
      <w:r w:rsidRPr="00AA3A2E">
        <w:rPr>
          <w:rFonts w:ascii="Times New Roman" w:eastAsia="Times New Roman" w:hAnsi="Times New Roman" w:cs="Times New Roman"/>
          <w:color w:val="000000" w:themeColor="text1"/>
        </w:rPr>
        <w:t>,</w:t>
      </w:r>
      <w:proofErr w:type="gramEnd"/>
      <w:r w:rsidRPr="00AA3A2E">
        <w:rPr>
          <w:rFonts w:ascii="Times New Roman" w:eastAsia="Times New Roman" w:hAnsi="Times New Roman" w:cs="Times New Roman"/>
          <w:color w:val="000000" w:themeColor="text1"/>
        </w:rPr>
        <w:t xml:space="preserve"> если Поставщик в нарушение обязанностей, предусмотренных п. 2.4, 3.1.1</w:t>
      </w:r>
      <w:r>
        <w:rPr>
          <w:rFonts w:ascii="Times New Roman" w:eastAsia="Times New Roman" w:hAnsi="Times New Roman" w:cs="Times New Roman"/>
          <w:color w:val="000000" w:themeColor="text1"/>
        </w:rPr>
        <w:t>7</w:t>
      </w:r>
      <w:r w:rsidRPr="00AA3A2E">
        <w:rPr>
          <w:rFonts w:ascii="Times New Roman" w:eastAsia="Times New Roman" w:hAnsi="Times New Roman" w:cs="Times New Roman"/>
          <w:color w:val="000000" w:themeColor="text1"/>
        </w:rPr>
        <w:t xml:space="preserve">.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AA3A2E">
        <w:rPr>
          <w:rFonts w:ascii="Times New Roman" w:hAnsi="Times New Roman" w:cs="Times New Roman"/>
          <w:color w:val="000000" w:themeColor="text1"/>
        </w:rPr>
        <w:t>(раздел 9 Декларации по НДС)</w:t>
      </w:r>
      <w:r w:rsidRPr="00AA3A2E">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AA3A2E">
        <w:rPr>
          <w:rFonts w:ascii="Times New Roman" w:eastAsia="Times New Roman" w:hAnsi="Times New Roman" w:cs="Times New Roman"/>
          <w:color w:val="000000" w:themeColor="text1"/>
        </w:rPr>
        <w:t xml:space="preserve"> порядка составления/отражения счетов-фактур.</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AA3A2E">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6.11. Стороны обязуется уплатить сумму неустойки (пени, штрафа) по первому письменному требованию Стороны. </w:t>
      </w:r>
      <w:proofErr w:type="gramStart"/>
      <w:r w:rsidRPr="00AA3A2E">
        <w:rPr>
          <w:rFonts w:ascii="Times New Roman" w:eastAsia="Times New Roman" w:hAnsi="Times New Roman" w:cs="Times New Roman"/>
          <w:color w:val="000000" w:themeColor="text1"/>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6.13. Поставщик несет ответственность перед Покупателем за неисполнение или ненадлежащее исполнение обязатель</w:t>
      </w:r>
      <w:proofErr w:type="gramStart"/>
      <w:r w:rsidRPr="00AA3A2E">
        <w:rPr>
          <w:rFonts w:ascii="Times New Roman" w:eastAsia="Times New Roman" w:hAnsi="Times New Roman" w:cs="Times New Roman"/>
          <w:color w:val="000000" w:themeColor="text1"/>
        </w:rPr>
        <w:t>ств пр</w:t>
      </w:r>
      <w:proofErr w:type="gramEnd"/>
      <w:r w:rsidRPr="00AA3A2E">
        <w:rPr>
          <w:rFonts w:ascii="Times New Roman" w:eastAsia="Times New Roman" w:hAnsi="Times New Roman" w:cs="Times New Roman"/>
          <w:color w:val="000000" w:themeColor="text1"/>
        </w:rPr>
        <w:t>ивлеченным им соисполнителем.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6.14. </w:t>
      </w:r>
      <w:r w:rsidRPr="00AA3A2E">
        <w:rPr>
          <w:rFonts w:ascii="Times New Roman" w:hAnsi="Times New Roman" w:cs="Times New Roman"/>
          <w:color w:val="000000" w:themeColor="text1"/>
        </w:rPr>
        <w:t xml:space="preserve">В случае выставления </w:t>
      </w:r>
      <w:proofErr w:type="spellStart"/>
      <w:r w:rsidRPr="00AA3A2E">
        <w:rPr>
          <w:rFonts w:ascii="Times New Roman" w:hAnsi="Times New Roman" w:cs="Times New Roman"/>
          <w:color w:val="000000" w:themeColor="text1"/>
        </w:rPr>
        <w:t>Госзаказчиком</w:t>
      </w:r>
      <w:proofErr w:type="spellEnd"/>
      <w:r w:rsidRPr="00AA3A2E">
        <w:rPr>
          <w:rFonts w:ascii="Times New Roman" w:hAnsi="Times New Roman" w:cs="Times New Roman"/>
          <w:color w:val="000000" w:themeColor="text1"/>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РАССМОТРЕНИЕ СПОРОВ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7.2. В случае </w:t>
      </w:r>
      <w:proofErr w:type="gramStart"/>
      <w:r w:rsidRPr="00AA3A2E">
        <w:rPr>
          <w:rFonts w:ascii="Times New Roman" w:eastAsia="Times New Roman" w:hAnsi="Times New Roman" w:cs="Times New Roman"/>
          <w:color w:val="000000" w:themeColor="text1"/>
        </w:rPr>
        <w:t>не достижения</w:t>
      </w:r>
      <w:proofErr w:type="gramEnd"/>
      <w:r w:rsidRPr="00AA3A2E">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AA3A2E">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СРОК ДЕЙСТВИЯ ДОГОВОРА</w:t>
      </w:r>
    </w:p>
    <w:p w:rsidR="00813BFA" w:rsidRPr="00AA3A2E" w:rsidRDefault="00813BFA" w:rsidP="00813B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AA3A2E">
        <w:rPr>
          <w:rFonts w:ascii="Times New Roman" w:hAnsi="Times New Roman" w:cs="Times New Roman"/>
          <w:color w:val="000000" w:themeColor="text1"/>
        </w:rPr>
        <w:t>с даты подписания</w:t>
      </w:r>
      <w:proofErr w:type="gramEnd"/>
      <w:r w:rsidRPr="00AA3A2E">
        <w:rPr>
          <w:rFonts w:ascii="Times New Roman" w:hAnsi="Times New Roman" w:cs="Times New Roman"/>
          <w:color w:val="000000" w:themeColor="text1"/>
        </w:rPr>
        <w:t xml:space="preserve"> соответствующей Спецификации, урегулирования всех разногласий и </w:t>
      </w:r>
      <w:commentRangeStart w:id="21"/>
      <w:r w:rsidRPr="00AA3A2E">
        <w:rPr>
          <w:rFonts w:ascii="Times New Roman" w:hAnsi="Times New Roman" w:cs="Times New Roman"/>
          <w:color w:val="000000" w:themeColor="text1"/>
        </w:rPr>
        <w:t>оплаты первого авансового платежа</w:t>
      </w:r>
      <w:commentRangeEnd w:id="21"/>
      <w:r w:rsidRPr="00AA3A2E">
        <w:rPr>
          <w:rStyle w:val="a8"/>
          <w:lang w:eastAsia="zh-CN"/>
        </w:rPr>
        <w:commentReference w:id="21"/>
      </w:r>
      <w:r w:rsidRPr="00AA3A2E">
        <w:rPr>
          <w:rFonts w:ascii="Times New Roman" w:hAnsi="Times New Roman" w:cs="Times New Roman"/>
          <w:color w:val="000000" w:themeColor="text1"/>
        </w:rPr>
        <w:t xml:space="preserve"> и действует до полного исполнения обязательств по Договору.</w:t>
      </w:r>
    </w:p>
    <w:p w:rsidR="00813BFA" w:rsidRPr="00AA3A2E" w:rsidRDefault="00813BFA" w:rsidP="00813BFA">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813BFA" w:rsidRPr="00AA3A2E" w:rsidRDefault="00813BFA" w:rsidP="00813BFA">
      <w:pPr>
        <w:pStyle w:val="af3"/>
        <w:spacing w:after="0" w:line="240" w:lineRule="auto"/>
        <w:ind w:left="0"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8.2. Прекращение (окончание) срока действия Договора влечет за собой прекращение обязатель</w:t>
      </w:r>
      <w:proofErr w:type="gramStart"/>
      <w:r w:rsidRPr="00AA3A2E">
        <w:rPr>
          <w:rFonts w:ascii="Times New Roman" w:hAnsi="Times New Roman" w:cs="Times New Roman"/>
          <w:color w:val="000000" w:themeColor="text1"/>
        </w:rPr>
        <w:t>ств Ст</w:t>
      </w:r>
      <w:proofErr w:type="gramEnd"/>
      <w:r w:rsidRPr="00AA3A2E">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813BFA" w:rsidRPr="00AA3A2E" w:rsidRDefault="00813BFA" w:rsidP="00813BFA">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color w:val="000000" w:themeColor="text1"/>
        </w:rPr>
      </w:pPr>
      <w:r w:rsidRPr="00AA3A2E">
        <w:rPr>
          <w:rFonts w:ascii="Times New Roman" w:eastAsia="Times New Roman" w:hAnsi="Times New Roman" w:cs="Times New Roman"/>
          <w:b/>
          <w:color w:val="000000" w:themeColor="text1"/>
        </w:rPr>
        <w:t>ПРИЕМКА ТОВАРА. ГАРАНТИЯ КАЧЕСТВА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9.1. </w:t>
      </w:r>
      <w:r w:rsidRPr="00AA3A2E">
        <w:rPr>
          <w:rFonts w:ascii="Times New Roman" w:hAnsi="Times New Roman" w:cs="Times New Roman"/>
          <w:color w:val="000000" w:themeColor="text1"/>
        </w:rPr>
        <w:t>Входной контроль Товара на складе  Покупателя производится в соответствии с ГОСТ РВ 0015-308-2017</w:t>
      </w:r>
      <w:r>
        <w:rPr>
          <w:rFonts w:ascii="Times New Roman" w:hAnsi="Times New Roman" w:cs="Times New Roman"/>
          <w:color w:val="000000" w:themeColor="text1"/>
        </w:rPr>
        <w:t xml:space="preserve"> «СРПП ВТ</w:t>
      </w:r>
      <w:r w:rsidRPr="00AA3A2E">
        <w:rPr>
          <w:rFonts w:ascii="Times New Roman" w:hAnsi="Times New Roman" w:cs="Times New Roman"/>
          <w:color w:val="000000" w:themeColor="text1"/>
          <w:spacing w:val="-2"/>
        </w:rPr>
        <w:t>.</w:t>
      </w:r>
      <w:r>
        <w:rPr>
          <w:rFonts w:ascii="Times New Roman" w:hAnsi="Times New Roman" w:cs="Times New Roman"/>
          <w:color w:val="000000" w:themeColor="text1"/>
          <w:spacing w:val="-2"/>
        </w:rPr>
        <w:t xml:space="preserve"> Входной контроль изделий. Основные положения».</w:t>
      </w:r>
      <w:r w:rsidRPr="00AA3A2E">
        <w:rPr>
          <w:rFonts w:ascii="Times New Roman" w:hAnsi="Times New Roman" w:cs="Times New Roman"/>
          <w:color w:val="000000" w:themeColor="text1"/>
        </w:rPr>
        <w:t xml:space="preserve"> </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Приемка Товара производится Сторонами по адресу: Республика Крым, г. Керчь, ул. Танкистов, д. 4.</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AA3A2E">
        <w:rPr>
          <w:rFonts w:ascii="Times New Roman" w:hAnsi="Times New Roman" w:cs="Times New Roman"/>
          <w:color w:val="000000" w:themeColor="text1"/>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spacing w:val="-2"/>
        </w:rPr>
        <w:t>9.3.</w:t>
      </w:r>
      <w:r>
        <w:rPr>
          <w:rFonts w:ascii="Times New Roman" w:hAnsi="Times New Roman" w:cs="Times New Roman"/>
          <w:color w:val="000000" w:themeColor="text1"/>
          <w:spacing w:val="-2"/>
        </w:rPr>
        <w:t xml:space="preserve"> </w:t>
      </w:r>
      <w:r w:rsidRPr="00A067C0">
        <w:rPr>
          <w:rFonts w:ascii="Times New Roman" w:hAnsi="Times New Roman" w:cs="Times New Roman"/>
          <w:color w:val="000000" w:themeColor="text1"/>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w:t>
      </w:r>
      <w:r>
        <w:rPr>
          <w:rFonts w:ascii="Times New Roman" w:hAnsi="Times New Roman" w:cs="Times New Roman"/>
          <w:color w:val="000000" w:themeColor="text1"/>
        </w:rPr>
        <w:t xml:space="preserve">, а также порядок предъявления и удовлетворения рекламаций на товар </w:t>
      </w:r>
      <w:r w:rsidRPr="00A067C0">
        <w:rPr>
          <w:rFonts w:ascii="Times New Roman" w:hAnsi="Times New Roman" w:cs="Times New Roman"/>
          <w:color w:val="000000" w:themeColor="text1"/>
        </w:rPr>
        <w:t xml:space="preserve"> регулируются ГОСТ РВ 0015-703-2019</w:t>
      </w:r>
      <w:r>
        <w:rPr>
          <w:rFonts w:ascii="Times New Roman" w:hAnsi="Times New Roman" w:cs="Times New Roman"/>
          <w:color w:val="000000" w:themeColor="text1"/>
        </w:rPr>
        <w:t xml:space="preserve"> «СРПП ВТ. Порядок предъявления и удовлетворения рекламации. Основные положения».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9.5. </w:t>
      </w:r>
      <w:r w:rsidRPr="00AA3A2E">
        <w:rPr>
          <w:rFonts w:ascii="Times New Roman" w:hAnsi="Times New Roman" w:cs="Times New Roman"/>
          <w:color w:val="000000" w:themeColor="text1"/>
        </w:rPr>
        <w:t>Поставщик устанавливает гарантийный срок на Товар, на все составные части и комплектующие с момента получения Товара Покупателем до момента передачи Корабля, на котором установлен Товар, Государственному Заказчику и дополнительно еще в течение 5 лет после передачи Корабля Государственному Заказчику.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w:t>
      </w:r>
      <w:commentRangeStart w:id="22"/>
      <w:r w:rsidRPr="00AA3A2E">
        <w:rPr>
          <w:rFonts w:ascii="Times New Roman" w:eastAsia="Times New Roman" w:hAnsi="Times New Roman" w:cs="Times New Roman"/>
          <w:color w:val="000000" w:themeColor="text1"/>
          <w:lang w:eastAsia="ar-SA"/>
        </w:rPr>
        <w:t>______________</w:t>
      </w:r>
      <w:proofErr w:type="gramStart"/>
      <w:r w:rsidRPr="00AA3A2E">
        <w:rPr>
          <w:rFonts w:ascii="Times New Roman" w:eastAsia="Times New Roman" w:hAnsi="Times New Roman" w:cs="Times New Roman"/>
          <w:color w:val="000000" w:themeColor="text1"/>
          <w:lang w:eastAsia="ar-SA"/>
        </w:rPr>
        <w:t>г</w:t>
      </w:r>
      <w:proofErr w:type="gramEnd"/>
      <w:r w:rsidRPr="00AA3A2E">
        <w:rPr>
          <w:rFonts w:ascii="Times New Roman" w:eastAsia="Times New Roman" w:hAnsi="Times New Roman" w:cs="Times New Roman"/>
          <w:color w:val="000000" w:themeColor="text1"/>
          <w:lang w:eastAsia="ar-SA"/>
        </w:rPr>
        <w:t xml:space="preserve">. </w:t>
      </w:r>
      <w:commentRangeEnd w:id="22"/>
      <w:r w:rsidRPr="00AA3A2E">
        <w:rPr>
          <w:rStyle w:val="a8"/>
          <w:rFonts w:ascii="Times New Roman" w:hAnsi="Times New Roman" w:cs="Times New Roman"/>
        </w:rPr>
        <w:commentReference w:id="22"/>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9.6.</w:t>
      </w:r>
      <w:r w:rsidRPr="00AA3A2E">
        <w:rPr>
          <w:rFonts w:ascii="Times New Roman" w:hAnsi="Times New Roman" w:cs="Times New Roman"/>
          <w:b/>
          <w:color w:val="000000" w:themeColor="text1"/>
          <w:lang w:val="en-US"/>
        </w:rPr>
        <w:t> </w:t>
      </w:r>
      <w:proofErr w:type="gramStart"/>
      <w:r w:rsidRPr="00AA3A2E">
        <w:rPr>
          <w:rFonts w:ascii="Times New Roman" w:hAnsi="Times New Roman" w:cs="Times New Roman"/>
          <w:color w:val="000000" w:themeColor="text1"/>
        </w:rPr>
        <w:t xml:space="preserve">Если в период гарантийного срока обнаружатся дефекты, препятствующие нормальной </w:t>
      </w:r>
      <w:r w:rsidRPr="00AA3A2E">
        <w:rPr>
          <w:rFonts w:ascii="Times New Roman" w:hAnsi="Times New Roman" w:cs="Times New Roman"/>
          <w:color w:val="000000" w:themeColor="text1"/>
        </w:rPr>
        <w:lastRenderedPageBreak/>
        <w:t>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AA3A2E">
        <w:rPr>
          <w:rFonts w:ascii="Times New Roman" w:hAnsi="Times New Roman" w:cs="Times New Roman"/>
          <w:color w:val="000000" w:themeColor="text1"/>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Транспортные расходы по замене некачественного Товара оплачивает Поставщик.</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commentRangeStart w:id="23"/>
      <w:r w:rsidRPr="00AA3A2E">
        <w:rPr>
          <w:rFonts w:ascii="Times New Roman" w:hAnsi="Times New Roman" w:cs="Times New Roman"/>
          <w:color w:val="000000" w:themeColor="text1"/>
        </w:rPr>
        <w:t>адреса Поставщика _____________</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адреса Покупателя _____________</w:t>
      </w:r>
      <w:commentRangeEnd w:id="23"/>
      <w:r w:rsidRPr="00AA3A2E">
        <w:rPr>
          <w:rStyle w:val="a8"/>
          <w:rFonts w:ascii="Times New Roman" w:hAnsi="Times New Roman" w:cs="Times New Roman"/>
        </w:rPr>
        <w:commentReference w:id="23"/>
      </w:r>
    </w:p>
    <w:p w:rsidR="00813BFA"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9.8. </w:t>
      </w:r>
      <w:proofErr w:type="gramStart"/>
      <w:r w:rsidRPr="00AA3A2E">
        <w:rPr>
          <w:rFonts w:ascii="Times New Roman" w:hAnsi="Times New Roman" w:cs="Times New Roman"/>
          <w:color w:val="000000" w:themeColor="text1"/>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AA3A2E">
        <w:rPr>
          <w:rFonts w:ascii="Times New Roman" w:hAnsi="Times New Roman" w:cs="Times New Roman"/>
          <w:color w:val="000000" w:themeColor="text1"/>
        </w:rPr>
        <w:t xml:space="preserve"> устранить дефекты и /или недостатки за счет собственных сре</w:t>
      </w:r>
      <w:proofErr w:type="gramStart"/>
      <w:r w:rsidRPr="00AA3A2E">
        <w:rPr>
          <w:rFonts w:ascii="Times New Roman" w:hAnsi="Times New Roman" w:cs="Times New Roman"/>
          <w:color w:val="000000" w:themeColor="text1"/>
        </w:rPr>
        <w:t>дств с пр</w:t>
      </w:r>
      <w:proofErr w:type="gramEnd"/>
      <w:r w:rsidRPr="00AA3A2E">
        <w:rPr>
          <w:rFonts w:ascii="Times New Roman" w:hAnsi="Times New Roman" w:cs="Times New Roman"/>
          <w:color w:val="000000" w:themeColor="text1"/>
        </w:rPr>
        <w:t xml:space="preserve">ивлечением третьих лиц с последующим взысканием с Поставщика понесенных затрат. </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9.9 Контроль качества и техническую приемку Товара осуществляет ОТК Поставщика </w:t>
      </w:r>
      <w:commentRangeStart w:id="24"/>
      <w:r w:rsidRPr="00AA3A2E">
        <w:rPr>
          <w:rFonts w:ascii="Times New Roman" w:hAnsi="Times New Roman" w:cs="Times New Roman"/>
          <w:color w:val="000000" w:themeColor="text1"/>
        </w:rPr>
        <w:t>и ____ ВП МО РФ</w:t>
      </w:r>
      <w:commentRangeEnd w:id="24"/>
      <w:r>
        <w:rPr>
          <w:rStyle w:val="a8"/>
        </w:rPr>
        <w:commentReference w:id="24"/>
      </w:r>
      <w:r w:rsidRPr="00AA3A2E">
        <w:rPr>
          <w:rFonts w:ascii="Times New Roman" w:hAnsi="Times New Roman" w:cs="Times New Roman"/>
          <w:color w:val="000000" w:themeColor="text1"/>
        </w:rPr>
        <w:t xml:space="preserve"> в соответствии с требованиями ГОСТ РВ 15.307-2002.</w:t>
      </w:r>
    </w:p>
    <w:p w:rsidR="00813BFA" w:rsidRPr="00AA3A2E" w:rsidRDefault="00813BFA" w:rsidP="00813BFA">
      <w:pPr>
        <w:widowControl w:val="0"/>
        <w:autoSpaceDE w:val="0"/>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9.10. По окончанию технической приемки Поставщик оформляет формуляры (паспорта, этикетки) на Товар, подписанные Поставщиком, ОТК Поставщика </w:t>
      </w:r>
      <w:commentRangeStart w:id="25"/>
      <w:r w:rsidRPr="00AA3A2E">
        <w:rPr>
          <w:rFonts w:ascii="Times New Roman" w:hAnsi="Times New Roman" w:cs="Times New Roman"/>
          <w:color w:val="000000" w:themeColor="text1"/>
        </w:rPr>
        <w:t>и ____ ВП МО РФ</w:t>
      </w:r>
      <w:commentRangeEnd w:id="25"/>
      <w:r>
        <w:rPr>
          <w:rStyle w:val="a8"/>
        </w:rPr>
        <w:commentReference w:id="25"/>
      </w:r>
      <w:r w:rsidRPr="00AA3A2E">
        <w:rPr>
          <w:rFonts w:ascii="Times New Roman" w:hAnsi="Times New Roman" w:cs="Times New Roman"/>
          <w:color w:val="000000" w:themeColor="text1"/>
        </w:rPr>
        <w:t>.</w:t>
      </w:r>
    </w:p>
    <w:p w:rsidR="00813BFA" w:rsidRPr="00AA3A2E" w:rsidRDefault="00813BFA" w:rsidP="00813B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AA3A2E">
        <w:rPr>
          <w:rFonts w:ascii="Times New Roman" w:eastAsia="Times New Roman" w:hAnsi="Times New Roman" w:cs="Times New Roman"/>
          <w:b/>
          <w:bCs/>
          <w:color w:val="000000" w:themeColor="text1"/>
        </w:rPr>
        <w:t>ФОРС-</w:t>
      </w:r>
      <w:r w:rsidRPr="00AA3A2E">
        <w:rPr>
          <w:rFonts w:ascii="Times New Roman" w:eastAsia="Times New Roman" w:hAnsi="Times New Roman" w:cs="Times New Roman"/>
          <w:b/>
          <w:color w:val="000000" w:themeColor="text1"/>
        </w:rPr>
        <w:t>МАЖОРНЫЕ</w:t>
      </w:r>
      <w:r w:rsidRPr="00AA3A2E">
        <w:rPr>
          <w:rFonts w:ascii="Times New Roman" w:eastAsia="Times New Roman" w:hAnsi="Times New Roman" w:cs="Times New Roman"/>
          <w:b/>
          <w:bCs/>
          <w:color w:val="000000" w:themeColor="text1"/>
        </w:rPr>
        <w:t xml:space="preserve"> ОБСТОЯТЕЛЬСТВА</w:t>
      </w:r>
    </w:p>
    <w:p w:rsidR="00813BFA" w:rsidRPr="00AA3A2E" w:rsidRDefault="00813BFA" w:rsidP="00813BFA">
      <w:pPr>
        <w:widowControl w:val="0"/>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10.2. </w:t>
      </w:r>
      <w:proofErr w:type="gramStart"/>
      <w:r w:rsidRPr="00AA3A2E">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AA3A2E">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AA3A2E">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813BFA" w:rsidRPr="00AA3A2E" w:rsidRDefault="00813BFA" w:rsidP="00813BF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813BFA" w:rsidRPr="00AA3A2E" w:rsidRDefault="00813BFA" w:rsidP="00813BFA">
      <w:pPr>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AA3A2E">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813BFA" w:rsidRPr="00AA3A2E" w:rsidRDefault="00813BFA" w:rsidP="00813BFA">
      <w:pPr>
        <w:pStyle w:val="a5"/>
        <w:spacing w:after="0" w:line="240" w:lineRule="auto"/>
        <w:ind w:left="0"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13BFA" w:rsidRPr="00AA3A2E" w:rsidRDefault="00813BFA" w:rsidP="00813BFA">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w:t>
      </w:r>
      <w:r w:rsidRPr="00AA3A2E">
        <w:rPr>
          <w:rFonts w:ascii="Times New Roman" w:eastAsia="Times New Roman" w:hAnsi="Times New Roman" w:cs="Times New Roman"/>
          <w:color w:val="000000" w:themeColor="text1"/>
        </w:rPr>
        <w:lastRenderedPageBreak/>
        <w:t>настоящего Договора. При этом убытки, причиненные прекращением действия Договора, не возмещаются и штрафные санкции не уплачиваются.</w:t>
      </w:r>
    </w:p>
    <w:p w:rsidR="00813BFA" w:rsidRPr="00AA3A2E" w:rsidRDefault="00813BFA" w:rsidP="00813B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b/>
          <w:color w:val="000000" w:themeColor="text1"/>
        </w:rPr>
        <w:t>ЗАВЕРЕНИЯ И ГАРАНТИИ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AA3A2E">
        <w:rPr>
          <w:rFonts w:ascii="Times New Roman" w:eastAsia="Times New Roman" w:hAnsi="Times New Roman" w:cs="Times New Roman"/>
          <w:b/>
          <w:color w:val="000000" w:themeColor="text1"/>
        </w:rPr>
        <w:t>16 «ЮРИДИЧЕСКИЕ АДРЕСА И РЕКВИЗИТЫ»</w:t>
      </w:r>
      <w:r w:rsidRPr="00AA3A2E">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themeColor="text1"/>
        </w:rPr>
        <w:t xml:space="preserve">11.2. </w:t>
      </w:r>
      <w:r w:rsidRPr="00AA3A2E">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11.2.6. в составе исполнительного органа нет дисквалифицированных лиц;</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AA3A2E">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rPr>
        <w:t xml:space="preserve">11.2.8. </w:t>
      </w:r>
      <w:r w:rsidRPr="00AA3A2E">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11.2.10. </w:t>
      </w:r>
      <w:proofErr w:type="gramStart"/>
      <w:r w:rsidRPr="00AA3A2E">
        <w:rPr>
          <w:rFonts w:ascii="Times New Roman" w:eastAsia="Times New Roman" w:hAnsi="Times New Roman" w:cs="Times New Roman"/>
          <w:color w:val="000000" w:themeColor="text1"/>
        </w:rPr>
        <w:t>предупрежден</w:t>
      </w:r>
      <w:proofErr w:type="gramEnd"/>
      <w:r w:rsidRPr="00AA3A2E">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11.3. Все гарантии и </w:t>
      </w:r>
      <w:proofErr w:type="gramStart"/>
      <w:r w:rsidRPr="00AA3A2E">
        <w:rPr>
          <w:rFonts w:ascii="Times New Roman" w:eastAsia="Times New Roman" w:hAnsi="Times New Roman" w:cs="Times New Roman"/>
          <w:color w:val="000000" w:themeColor="text1"/>
        </w:rPr>
        <w:t>заверения Сторон</w:t>
      </w:r>
      <w:proofErr w:type="gramEnd"/>
      <w:r w:rsidRPr="00AA3A2E">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AA3A2E">
        <w:rPr>
          <w:rFonts w:ascii="Times New Roman" w:eastAsia="Times New Roman" w:hAnsi="Times New Roman" w:cs="Times New Roman"/>
          <w:color w:val="000000" w:themeColor="text1"/>
        </w:rPr>
        <w:t>с даты доставки</w:t>
      </w:r>
      <w:proofErr w:type="gramEnd"/>
      <w:r w:rsidRPr="00AA3A2E">
        <w:rPr>
          <w:rFonts w:ascii="Times New Roman" w:eastAsia="Times New Roman" w:hAnsi="Times New Roman" w:cs="Times New Roman"/>
          <w:color w:val="000000" w:themeColor="text1"/>
        </w:rPr>
        <w:t xml:space="preserve"> такого уведомления.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w:t>
      </w:r>
      <w:r w:rsidRPr="00AA3A2E">
        <w:rPr>
          <w:rFonts w:ascii="Times New Roman" w:eastAsia="Times New Roman" w:hAnsi="Times New Roman" w:cs="Times New Roman"/>
          <w:color w:val="000000" w:themeColor="text1"/>
        </w:rPr>
        <w:lastRenderedPageBreak/>
        <w:t xml:space="preserve">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AA3A2E">
        <w:rPr>
          <w:rFonts w:ascii="Times New Roman" w:eastAsia="Times New Roman" w:hAnsi="Times New Roman" w:cs="Times New Roman"/>
          <w:color w:val="000000" w:themeColor="text1"/>
        </w:rPr>
        <w:t>последний</w:t>
      </w:r>
      <w:proofErr w:type="gramEnd"/>
      <w:r w:rsidRPr="00AA3A2E">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813BFA" w:rsidRPr="00AA3A2E" w:rsidRDefault="00813BFA" w:rsidP="00813BFA">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AA3A2E">
        <w:rPr>
          <w:rFonts w:ascii="Times New Roman" w:eastAsia="Times New Roman" w:hAnsi="Times New Roman" w:cs="Times New Roman"/>
          <w:b/>
          <w:color w:val="000000" w:themeColor="text1"/>
        </w:rPr>
        <w:t xml:space="preserve"> ОСОБЫЕ</w:t>
      </w:r>
      <w:r w:rsidRPr="00AA3A2E">
        <w:rPr>
          <w:rFonts w:ascii="Times New Roman" w:hAnsi="Times New Roman" w:cs="Times New Roman"/>
          <w:b/>
          <w:bCs/>
          <w:color w:val="000000" w:themeColor="text1"/>
          <w:spacing w:val="1"/>
        </w:rPr>
        <w:t xml:space="preserve"> УСЛОВИЯ</w:t>
      </w:r>
    </w:p>
    <w:p w:rsidR="00813BFA" w:rsidRPr="00AA3A2E" w:rsidRDefault="00813BFA" w:rsidP="00813BFA">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12.1. </w:t>
      </w:r>
      <w:r w:rsidRPr="00AA3A2E">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12.2. </w:t>
      </w:r>
      <w:r w:rsidRPr="00AA3A2E">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rPr>
        <w:t xml:space="preserve">- </w:t>
      </w:r>
      <w:r w:rsidRPr="00AA3A2E">
        <w:rPr>
          <w:rFonts w:ascii="Times New Roman" w:hAnsi="Times New Roman" w:cs="Times New Roman"/>
          <w:color w:val="000000"/>
          <w:lang w:val="x-none"/>
        </w:rPr>
        <w:t>выписку из сервиса оценки юридических лиц (ИФНС)</w:t>
      </w:r>
      <w:r w:rsidRPr="00AA3A2E">
        <w:rPr>
          <w:rFonts w:ascii="Times New Roman" w:hAnsi="Times New Roman" w:cs="Times New Roman"/>
          <w:color w:val="000000"/>
        </w:rPr>
        <w:t>;</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выписку из ЕГРЮЛ;</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устава;</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813BFA" w:rsidRPr="00AA3A2E" w:rsidRDefault="00813BFA" w:rsidP="00813BFA">
      <w:pPr>
        <w:tabs>
          <w:tab w:val="left" w:pos="-284"/>
          <w:tab w:val="left" w:pos="426"/>
        </w:tabs>
        <w:spacing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813BFA" w:rsidRPr="00AA3A2E" w:rsidRDefault="00813BFA" w:rsidP="00813BFA">
      <w:pPr>
        <w:tabs>
          <w:tab w:val="left" w:pos="-284"/>
          <w:tab w:val="left" w:pos="426"/>
        </w:tabs>
        <w:spacing w:after="0" w:line="240" w:lineRule="auto"/>
        <w:ind w:firstLine="567"/>
        <w:jc w:val="both"/>
        <w:rPr>
          <w:rFonts w:ascii="Times New Roman" w:hAnsi="Times New Roman" w:cs="Times New Roman"/>
          <w:color w:val="000000" w:themeColor="text1"/>
        </w:rPr>
      </w:pPr>
      <w:r w:rsidRPr="00AA3A2E">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813BFA" w:rsidRPr="00AA3A2E" w:rsidRDefault="00813BFA" w:rsidP="00813BFA">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AA3A2E">
        <w:rPr>
          <w:rFonts w:ascii="Times New Roman" w:hAnsi="Times New Roman" w:cs="Times New Roman"/>
          <w:color w:val="000000" w:themeColor="text1"/>
        </w:rPr>
        <w:t>с даты совершения</w:t>
      </w:r>
      <w:proofErr w:type="gramEnd"/>
      <w:r w:rsidRPr="00AA3A2E">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813BFA" w:rsidRPr="00AA3A2E" w:rsidRDefault="00813BFA" w:rsidP="00813BFA">
      <w:pPr>
        <w:pStyle w:val="Default"/>
        <w:spacing w:before="120" w:after="120"/>
        <w:jc w:val="center"/>
        <w:rPr>
          <w:rFonts w:ascii="Times New Roman" w:hAnsi="Times New Roman" w:cs="Times New Roman"/>
          <w:b/>
          <w:sz w:val="22"/>
          <w:szCs w:val="22"/>
        </w:rPr>
      </w:pPr>
      <w:r w:rsidRPr="00AA3A2E">
        <w:rPr>
          <w:rFonts w:ascii="Times New Roman" w:hAnsi="Times New Roman" w:cs="Times New Roman"/>
          <w:b/>
          <w:sz w:val="22"/>
          <w:szCs w:val="22"/>
        </w:rPr>
        <w:t>13. УСЛОВИЯ РАСТОРЖЕНИЯ И ИЗМЕНЕНИЯ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13.1. </w:t>
      </w:r>
      <w:proofErr w:type="gramStart"/>
      <w:r w:rsidRPr="00AA3A2E">
        <w:rPr>
          <w:rFonts w:ascii="Times New Roman" w:eastAsia="Times New Roman" w:hAnsi="Times New Roman" w:cs="Times New Roman"/>
          <w:color w:val="000000" w:themeColor="text1"/>
        </w:rPr>
        <w:t>Договор</w:t>
      </w:r>
      <w:proofErr w:type="gramEnd"/>
      <w:r w:rsidRPr="00AA3A2E">
        <w:rPr>
          <w:rFonts w:ascii="Times New Roman" w:eastAsia="Times New Roman" w:hAnsi="Times New Roman" w:cs="Times New Roman"/>
          <w:color w:val="000000" w:themeColor="text1"/>
        </w:rPr>
        <w:t xml:space="preserve"> может быть расторгнут в следующих случаях:</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13.1.1. по соглашению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13.3. Покупатель вправе в одностороннем внесудебном порядке отказаться от исполнения настоящего Договора </w:t>
      </w:r>
      <w:r w:rsidRPr="00AA3A2E">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AA3A2E">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813BFA" w:rsidRPr="00AA3A2E" w:rsidRDefault="00813BFA" w:rsidP="00813BFA">
      <w:pPr>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Под неоднократным нарушением понимается </w:t>
      </w:r>
      <w:proofErr w:type="gramStart"/>
      <w:r w:rsidRPr="00AA3A2E">
        <w:rPr>
          <w:rFonts w:ascii="Times New Roman" w:hAnsi="Times New Roman" w:cs="Times New Roman"/>
          <w:color w:val="000000" w:themeColor="text1"/>
        </w:rPr>
        <w:t>нарушении</w:t>
      </w:r>
      <w:proofErr w:type="gramEnd"/>
      <w:r w:rsidRPr="00AA3A2E">
        <w:rPr>
          <w:rFonts w:ascii="Times New Roman" w:hAnsi="Times New Roman" w:cs="Times New Roman"/>
          <w:color w:val="000000" w:themeColor="text1"/>
        </w:rPr>
        <w:t xml:space="preserve"> срока поставки, а также замены некачественного товара – более 45 (сорока пяти) календарных дней.</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13.4. </w:t>
      </w:r>
      <w:proofErr w:type="gramStart"/>
      <w:r w:rsidRPr="00AA3A2E">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AA3A2E">
        <w:rPr>
          <w:rFonts w:ascii="Times New Roman" w:hAnsi="Times New Roman" w:cs="Times New Roman"/>
          <w:color w:val="000000" w:themeColor="text1"/>
        </w:rPr>
        <w:t>оговор будет считаться расторгнутым:</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lastRenderedPageBreak/>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AA3A2E">
        <w:rPr>
          <w:rFonts w:ascii="Times New Roman" w:eastAsia="Times New Roman" w:hAnsi="Times New Roman" w:cs="Times New Roman"/>
          <w:color w:val="000000" w:themeColor="text1"/>
        </w:rPr>
        <w:t>одностороннем внесудебном порядке;</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13.6. В случае расторжения настоящего Договора:</w:t>
      </w:r>
    </w:p>
    <w:p w:rsidR="00813BFA" w:rsidRPr="00AA3A2E" w:rsidRDefault="00813BFA" w:rsidP="00813BFA">
      <w:pPr>
        <w:widowControl w:val="0"/>
        <w:autoSpaceDE w:val="0"/>
        <w:spacing w:after="0" w:line="240" w:lineRule="auto"/>
        <w:ind w:firstLine="567"/>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13.7. При расторжении Договора Сторонами разрешается вопрос с достигнутыми результатами работ (закупленные ТМЦ, изготовленные изделия и т.д.).</w:t>
      </w:r>
    </w:p>
    <w:p w:rsidR="00813BFA" w:rsidRPr="00AA3A2E" w:rsidRDefault="00813BFA" w:rsidP="00813BFA">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sidRPr="00AA3A2E">
        <w:rPr>
          <w:rFonts w:ascii="Times New Roman" w:eastAsia="Times New Roman" w:hAnsi="Times New Roman" w:cs="Times New Roman"/>
          <w:b/>
          <w:color w:val="000000" w:themeColor="text1"/>
        </w:rPr>
        <w:t>14. АНТИКОРРУПЦИОННАЯ</w:t>
      </w:r>
      <w:r w:rsidRPr="00AA3A2E">
        <w:rPr>
          <w:rFonts w:ascii="Times New Roman" w:hAnsi="Times New Roman" w:cs="Times New Roman"/>
          <w:b/>
          <w:color w:val="000000" w:themeColor="text1"/>
        </w:rPr>
        <w:t xml:space="preserve"> ОГОВОРКА</w:t>
      </w:r>
    </w:p>
    <w:p w:rsidR="00813BFA" w:rsidRPr="00AA3A2E" w:rsidRDefault="00813BFA" w:rsidP="00813BFA">
      <w:pPr>
        <w:pStyle w:val="2c"/>
        <w:shd w:val="clear" w:color="auto" w:fill="auto"/>
        <w:tabs>
          <w:tab w:val="left" w:pos="0"/>
        </w:tabs>
        <w:spacing w:after="0" w:line="240" w:lineRule="auto"/>
        <w:ind w:right="20" w:firstLine="567"/>
        <w:jc w:val="both"/>
        <w:rPr>
          <w:color w:val="000000" w:themeColor="text1"/>
          <w:sz w:val="22"/>
          <w:szCs w:val="22"/>
        </w:rPr>
      </w:pPr>
      <w:r w:rsidRPr="00AA3A2E">
        <w:rPr>
          <w:color w:val="000000" w:themeColor="text1"/>
          <w:sz w:val="22"/>
          <w:szCs w:val="22"/>
        </w:rPr>
        <w:t xml:space="preserve">14.1. </w:t>
      </w:r>
      <w:proofErr w:type="gramStart"/>
      <w:r w:rsidRPr="00AA3A2E">
        <w:rPr>
          <w:color w:val="000000" w:themeColor="text1"/>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13BFA" w:rsidRPr="00AA3A2E" w:rsidRDefault="00813BFA" w:rsidP="00813BFA">
      <w:pPr>
        <w:pStyle w:val="2c"/>
        <w:shd w:val="clear" w:color="auto" w:fill="auto"/>
        <w:tabs>
          <w:tab w:val="left" w:pos="0"/>
        </w:tabs>
        <w:spacing w:after="0" w:line="240" w:lineRule="auto"/>
        <w:ind w:right="20" w:firstLine="567"/>
        <w:jc w:val="both"/>
        <w:rPr>
          <w:color w:val="000000" w:themeColor="text1"/>
          <w:sz w:val="22"/>
          <w:szCs w:val="22"/>
        </w:rPr>
      </w:pPr>
      <w:r w:rsidRPr="00AA3A2E">
        <w:rPr>
          <w:color w:val="000000" w:themeColor="text1"/>
          <w:sz w:val="22"/>
          <w:szCs w:val="22"/>
        </w:rPr>
        <w:t>14.2.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813BFA" w:rsidRPr="00AA3A2E" w:rsidRDefault="00813BFA" w:rsidP="00813BFA">
      <w:pPr>
        <w:pStyle w:val="2c"/>
        <w:shd w:val="clear" w:color="auto" w:fill="auto"/>
        <w:tabs>
          <w:tab w:val="left" w:pos="0"/>
        </w:tabs>
        <w:spacing w:after="0" w:line="240" w:lineRule="auto"/>
        <w:ind w:right="20" w:firstLine="567"/>
        <w:jc w:val="both"/>
        <w:rPr>
          <w:color w:val="000000" w:themeColor="text1"/>
          <w:sz w:val="22"/>
          <w:szCs w:val="22"/>
        </w:rPr>
      </w:pPr>
      <w:r w:rsidRPr="00AA3A2E">
        <w:rPr>
          <w:color w:val="000000" w:themeColor="text1"/>
          <w:sz w:val="22"/>
          <w:szCs w:val="22"/>
        </w:rPr>
        <w:t>14.3</w:t>
      </w:r>
      <w:proofErr w:type="gramStart"/>
      <w:r w:rsidRPr="00AA3A2E">
        <w:rPr>
          <w:color w:val="000000" w:themeColor="text1"/>
          <w:sz w:val="22"/>
          <w:szCs w:val="22"/>
        </w:rPr>
        <w:t xml:space="preserve"> В</w:t>
      </w:r>
      <w:proofErr w:type="gramEnd"/>
      <w:r w:rsidRPr="00AA3A2E">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AA3A2E">
        <w:rPr>
          <w:color w:val="000000" w:themeColor="text1"/>
          <w:sz w:val="22"/>
          <w:szCs w:val="22"/>
        </w:rPr>
        <w:t>с даты направления</w:t>
      </w:r>
      <w:proofErr w:type="gramEnd"/>
      <w:r w:rsidRPr="00AA3A2E">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813BFA" w:rsidRPr="00AA3A2E" w:rsidRDefault="00813BFA" w:rsidP="00813BFA">
      <w:pPr>
        <w:pStyle w:val="a5"/>
        <w:numPr>
          <w:ilvl w:val="0"/>
          <w:numId w:val="41"/>
        </w:numPr>
        <w:tabs>
          <w:tab w:val="left" w:pos="0"/>
          <w:tab w:val="left" w:pos="284"/>
          <w:tab w:val="left" w:pos="567"/>
          <w:tab w:val="left" w:pos="1560"/>
          <w:tab w:val="left" w:pos="1843"/>
        </w:tabs>
        <w:suppressAutoHyphens/>
        <w:spacing w:before="120" w:after="120" w:line="240" w:lineRule="auto"/>
        <w:ind w:hanging="7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b/>
          <w:color w:val="000000" w:themeColor="text1"/>
        </w:rPr>
        <w:t>ЗАКЛЮЧИТЕЛЬНЫЕ ПОЛОЖЕНИЯ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15.1. Условия настоящего Договора и соглашений (протоколов и т.п.) к нему конфиденциальны и не подлежат разглашению.</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15.3. Сторона, допустившая утрату или разглашение конфиденциальной информации, несет ответственность за </w:t>
      </w:r>
      <w:proofErr w:type="gramStart"/>
      <w:r w:rsidRPr="00AA3A2E">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AA3A2E">
        <w:rPr>
          <w:rFonts w:ascii="Times New Roman" w:hAnsi="Times New Roman" w:cs="Times New Roman"/>
          <w:color w:val="000000" w:themeColor="text1"/>
        </w:rPr>
        <w:t xml:space="preserve"> другой стороне штраф в размере, предусмотренном </w:t>
      </w:r>
      <w:r w:rsidRPr="00AA3A2E">
        <w:rPr>
          <w:rFonts w:ascii="Times New Roman" w:hAnsi="Times New Roman" w:cs="Times New Roman"/>
          <w:color w:val="000000"/>
        </w:rPr>
        <w:t xml:space="preserve">Постановлением Правительства РФ от 30.08.2017 №1042. </w:t>
      </w:r>
      <w:r w:rsidRPr="00AA3A2E">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AA3A2E">
        <w:rPr>
          <w:rFonts w:ascii="Times New Roman" w:hAnsi="Times New Roman" w:cs="Times New Roman"/>
          <w:color w:val="000000" w:themeColor="text1"/>
        </w:rPr>
        <w:t>оплатить штраф не</w:t>
      </w:r>
      <w:proofErr w:type="gramEnd"/>
      <w:r w:rsidRPr="00AA3A2E">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 xml:space="preserve">15.4. </w:t>
      </w:r>
      <w:proofErr w:type="gramStart"/>
      <w:r w:rsidRPr="00AA3A2E">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AA3A2E">
        <w:rPr>
          <w:rFonts w:ascii="Times New Roman" w:hAnsi="Times New Roman" w:cs="Times New Roman"/>
          <w:color w:val="000000" w:themeColor="text1"/>
        </w:rPr>
        <w:t xml:space="preserve"> в руки уполномоченным лицам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AA3A2E">
        <w:rPr>
          <w:rFonts w:ascii="Times New Roman" w:hAnsi="Times New Roman" w:cs="Times New Roman"/>
          <w:color w:val="000000" w:themeColor="text1"/>
        </w:rPr>
        <w:t xml:space="preserve">15.5.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w:t>
      </w:r>
      <w:r w:rsidRPr="00AA3A2E">
        <w:rPr>
          <w:rFonts w:ascii="Times New Roman" w:hAnsi="Times New Roman" w:cs="Times New Roman"/>
          <w:color w:val="000000" w:themeColor="text1"/>
        </w:rPr>
        <w:lastRenderedPageBreak/>
        <w:t>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AA3A2E">
        <w:rPr>
          <w:rFonts w:ascii="Times New Roman" w:hAnsi="Times New Roman" w:cs="Times New Roman"/>
          <w:color w:val="000000" w:themeColor="text1"/>
          <w:shd w:val="clear" w:color="auto" w:fill="F6F6F6"/>
        </w:rPr>
        <w:t> </w:t>
      </w:r>
    </w:p>
    <w:p w:rsidR="00813BFA" w:rsidRDefault="00813BFA" w:rsidP="00813BFA">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shd w:val="clear" w:color="auto" w:fill="F6F6F6"/>
        </w:rPr>
        <w:t>15.6.</w:t>
      </w:r>
      <w:r w:rsidRPr="00C9190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Документы, имеющие гриф «коммерческая тайна», «для служебного пользования»  направляются </w:t>
      </w:r>
      <w:r>
        <w:rPr>
          <w:rFonts w:ascii="Times New Roman" w:hAnsi="Times New Roman" w:cs="Times New Roman"/>
          <w:color w:val="000000" w:themeColor="text1"/>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813BFA"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При этом</w:t>
      </w:r>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Pr>
          <w:rFonts w:ascii="Times New Roman" w:hAnsi="Times New Roman" w:cs="Times New Roman"/>
          <w:color w:val="000000" w:themeColor="text1"/>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15.7. Место исполнения договора 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Республика Крым, г. Керчь, ул. Танкистов, дом 4.</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AA3A2E">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AA3A2E">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 xml:space="preserve">15.9. Стороны </w:t>
      </w:r>
      <w:r w:rsidRPr="00AA3A2E">
        <w:rPr>
          <w:rFonts w:ascii="Times New Roman" w:hAnsi="Times New Roman" w:cs="Times New Roman"/>
        </w:rPr>
        <w:t>вправе передавать друг другу персональные данные (дале</w:t>
      </w:r>
      <w:proofErr w:type="gramStart"/>
      <w:r w:rsidRPr="00AA3A2E">
        <w:rPr>
          <w:rFonts w:ascii="Times New Roman" w:hAnsi="Times New Roman" w:cs="Times New Roman"/>
        </w:rPr>
        <w:t>е-</w:t>
      </w:r>
      <w:proofErr w:type="gramEnd"/>
      <w:r w:rsidRPr="00AA3A2E">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AA3A2E">
        <w:rPr>
          <w:rFonts w:ascii="Times New Roman" w:hAnsi="Times New Roman" w:cs="Times New Roman"/>
        </w:rPr>
        <w:t xml:space="preserve"> ,</w:t>
      </w:r>
      <w:proofErr w:type="gramEnd"/>
      <w:r w:rsidRPr="00AA3A2E">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w:t>
      </w:r>
      <w:r>
        <w:rPr>
          <w:rFonts w:ascii="Times New Roman" w:eastAsia="Times New Roman" w:hAnsi="Times New Roman" w:cs="Times New Roman"/>
          <w:color w:val="000000" w:themeColor="text1"/>
        </w:rPr>
        <w:t>10</w:t>
      </w:r>
      <w:r w:rsidRPr="00AA3A2E">
        <w:rPr>
          <w:rFonts w:ascii="Times New Roman" w:eastAsia="Times New Roman" w:hAnsi="Times New Roman" w:cs="Times New Roman"/>
          <w:color w:val="000000" w:themeColor="text1"/>
        </w:rPr>
        <w:t xml:space="preserve">. </w:t>
      </w:r>
      <w:proofErr w:type="gramStart"/>
      <w:r w:rsidRPr="00AA3A2E">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AA3A2E">
        <w:rPr>
          <w:rFonts w:ascii="Times New Roman" w:hAnsi="Times New Roman" w:cs="Times New Roman"/>
        </w:rPr>
        <w:t xml:space="preserve"> ПД.</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hAnsi="Times New Roman" w:cs="Times New Roman"/>
          <w:color w:val="000000" w:themeColor="text1"/>
        </w:rPr>
        <w:t>15.1</w:t>
      </w:r>
      <w:r>
        <w:rPr>
          <w:rFonts w:ascii="Times New Roman" w:hAnsi="Times New Roman" w:cs="Times New Roman"/>
          <w:color w:val="000000" w:themeColor="text1"/>
        </w:rPr>
        <w:t>1</w:t>
      </w:r>
      <w:r w:rsidRPr="00AA3A2E">
        <w:rPr>
          <w:rFonts w:ascii="Times New Roman" w:hAnsi="Times New Roman" w:cs="Times New Roman"/>
          <w:color w:val="000000" w:themeColor="text1"/>
        </w:rPr>
        <w:t>. Во всем, что не предусмотрено настоящим Договором, Стороны руководствуются действующим законодательством РФ.</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2</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15.1</w:t>
      </w:r>
      <w:r>
        <w:rPr>
          <w:rFonts w:ascii="Times New Roman" w:eastAsia="Times New Roman" w:hAnsi="Times New Roman" w:cs="Times New Roman"/>
          <w:color w:val="000000" w:themeColor="text1"/>
        </w:rPr>
        <w:t>3</w:t>
      </w:r>
      <w:r w:rsidRPr="00AA3A2E">
        <w:rPr>
          <w:rFonts w:ascii="Times New Roman" w:eastAsia="Times New Roman" w:hAnsi="Times New Roman" w:cs="Times New Roman"/>
          <w:color w:val="000000" w:themeColor="text1"/>
        </w:rPr>
        <w:t xml:space="preserve">. </w:t>
      </w:r>
      <w:r w:rsidRPr="00AA3A2E">
        <w:rPr>
          <w:rFonts w:ascii="Times New Roman" w:hAnsi="Times New Roman" w:cs="Times New Roman"/>
          <w:color w:val="000000" w:themeColor="text1"/>
        </w:rPr>
        <w:t>К настоящему Договору прилагаются и являются его неотъемлемой частью:</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commentRangeStart w:id="26"/>
      <w:r w:rsidRPr="00AA3A2E">
        <w:rPr>
          <w:rFonts w:ascii="Times New Roman" w:hAnsi="Times New Roman" w:cs="Times New Roman"/>
          <w:color w:val="000000" w:themeColor="text1"/>
        </w:rPr>
        <w:t>- приложение №1 - Спецификация;</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bCs/>
          <w:color w:val="000000" w:themeColor="text1"/>
        </w:rPr>
      </w:pPr>
      <w:r w:rsidRPr="00AA3A2E">
        <w:rPr>
          <w:rFonts w:ascii="Times New Roman" w:hAnsi="Times New Roman" w:cs="Times New Roman"/>
          <w:color w:val="000000" w:themeColor="text1"/>
        </w:rPr>
        <w:t>- приложение №2 -</w:t>
      </w:r>
      <w:r w:rsidRPr="00AA3A2E">
        <w:rPr>
          <w:rFonts w:ascii="Times New Roman" w:eastAsia="Times New Roman" w:hAnsi="Times New Roman" w:cs="Times New Roman"/>
          <w:bCs/>
          <w:color w:val="000000" w:themeColor="text1"/>
        </w:rPr>
        <w:t xml:space="preserve"> Протокол согласования договорной цены на поставку;</w:t>
      </w:r>
    </w:p>
    <w:p w:rsidR="00813BFA" w:rsidRPr="00AA3A2E" w:rsidRDefault="00813BFA" w:rsidP="00813BFA">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bCs/>
          <w:color w:val="000000" w:themeColor="text1"/>
        </w:rPr>
        <w:t>- приложение №3 – Форма а</w:t>
      </w:r>
      <w:r w:rsidRPr="00AA3A2E">
        <w:rPr>
          <w:rFonts w:ascii="Times New Roman" w:eastAsia="DejaVu Sans" w:hAnsi="Times New Roman" w:cs="Times New Roman"/>
          <w:color w:val="000000" w:themeColor="text1"/>
        </w:rPr>
        <w:t>кта приема-передачи товара.</w:t>
      </w:r>
      <w:commentRangeEnd w:id="26"/>
      <w:r w:rsidRPr="00AA3A2E">
        <w:rPr>
          <w:rStyle w:val="a8"/>
          <w:rFonts w:ascii="Times New Roman" w:hAnsi="Times New Roman" w:cs="Times New Roman"/>
        </w:rPr>
        <w:commentReference w:id="26"/>
      </w:r>
    </w:p>
    <w:p w:rsidR="00813BFA" w:rsidRPr="00AA3A2E" w:rsidRDefault="00813BFA" w:rsidP="00813BFA">
      <w:pPr>
        <w:pStyle w:val="a5"/>
        <w:numPr>
          <w:ilvl w:val="0"/>
          <w:numId w:val="41"/>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813BFA" w:rsidRPr="00AA3A2E" w:rsidTr="00EF2DE0">
        <w:trPr>
          <w:trHeight w:val="285"/>
        </w:trPr>
        <w:tc>
          <w:tcPr>
            <w:tcW w:w="5104" w:type="dxa"/>
            <w:shd w:val="clear" w:color="auto" w:fill="auto"/>
          </w:tcPr>
          <w:p w:rsidR="00813BFA" w:rsidRPr="00AA3A2E" w:rsidRDefault="00813BFA" w:rsidP="00813BFA">
            <w:pPr>
              <w:pStyle w:val="a5"/>
              <w:numPr>
                <w:ilvl w:val="0"/>
                <w:numId w:val="41"/>
              </w:numPr>
              <w:suppressAutoHyphens/>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Поставщик:</w:t>
            </w:r>
          </w:p>
        </w:tc>
        <w:tc>
          <w:tcPr>
            <w:tcW w:w="4252" w:type="dxa"/>
            <w:shd w:val="clear" w:color="auto" w:fill="auto"/>
          </w:tcPr>
          <w:p w:rsidR="00813BFA" w:rsidRPr="00AA3A2E" w:rsidRDefault="00813BFA" w:rsidP="00EF2DE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Покупатель:</w:t>
            </w:r>
          </w:p>
        </w:tc>
      </w:tr>
      <w:tr w:rsidR="00813BFA" w:rsidRPr="00AA3A2E" w:rsidTr="00EF2DE0">
        <w:trPr>
          <w:trHeight w:val="258"/>
        </w:trPr>
        <w:tc>
          <w:tcPr>
            <w:tcW w:w="5104" w:type="dxa"/>
            <w:shd w:val="clear" w:color="auto" w:fill="auto"/>
          </w:tcPr>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АО «Судостроительный завод</w:t>
            </w:r>
          </w:p>
          <w:p w:rsidR="00813BFA" w:rsidRPr="00AA3A2E" w:rsidRDefault="00813BFA" w:rsidP="00EF2DE0">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 xml:space="preserve">имени Б.Е. </w:t>
            </w:r>
            <w:proofErr w:type="spellStart"/>
            <w:r w:rsidRPr="00AA3A2E">
              <w:rPr>
                <w:rFonts w:ascii="Times New Roman" w:eastAsia="Times New Roman" w:hAnsi="Times New Roman" w:cs="Times New Roman"/>
                <w:color w:val="000000" w:themeColor="text1"/>
                <w:lang w:eastAsia="ru-RU"/>
              </w:rPr>
              <w:t>Бутомы</w:t>
            </w:r>
            <w:proofErr w:type="spellEnd"/>
            <w:r w:rsidRPr="00AA3A2E">
              <w:rPr>
                <w:rFonts w:ascii="Times New Roman" w:eastAsia="Times New Roman" w:hAnsi="Times New Roman" w:cs="Times New Roman"/>
                <w:color w:val="000000" w:themeColor="text1"/>
                <w:lang w:eastAsia="ru-RU"/>
              </w:rPr>
              <w:t>»</w:t>
            </w:r>
          </w:p>
        </w:tc>
      </w:tr>
      <w:tr w:rsidR="00813BFA" w:rsidRPr="00AA3A2E" w:rsidTr="00EF2DE0">
        <w:trPr>
          <w:trHeight w:val="285"/>
        </w:trPr>
        <w:tc>
          <w:tcPr>
            <w:tcW w:w="5104" w:type="dxa"/>
            <w:shd w:val="clear" w:color="auto" w:fill="auto"/>
          </w:tcPr>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lastRenderedPageBreak/>
              <w:t>298313, Республика Крым, г. Керчь,</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ул. Танкистов, д. 4</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ОГРН </w:t>
            </w:r>
            <w:r w:rsidRPr="00AA3A2E">
              <w:rPr>
                <w:rFonts w:ascii="Times New Roman" w:hAnsi="Times New Roman" w:cs="Times New Roman"/>
                <w:color w:val="000000" w:themeColor="text1"/>
              </w:rPr>
              <w:t>1169102089353</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 xml:space="preserve">ИНН </w:t>
            </w:r>
            <w:r w:rsidRPr="00AA3A2E">
              <w:rPr>
                <w:rFonts w:ascii="Times New Roman" w:hAnsi="Times New Roman" w:cs="Times New Roman"/>
                <w:color w:val="000000" w:themeColor="text1"/>
              </w:rPr>
              <w:t xml:space="preserve">9111022140 </w:t>
            </w:r>
            <w:r w:rsidRPr="00AA3A2E">
              <w:rPr>
                <w:rFonts w:ascii="Times New Roman" w:eastAsia="Times New Roman" w:hAnsi="Times New Roman" w:cs="Times New Roman"/>
                <w:color w:val="000000" w:themeColor="text1"/>
                <w:lang w:eastAsia="ru-RU"/>
              </w:rPr>
              <w:t xml:space="preserve">/ КПП </w:t>
            </w:r>
            <w:r w:rsidRPr="00AA3A2E">
              <w:rPr>
                <w:rFonts w:ascii="Times New Roman" w:hAnsi="Times New Roman" w:cs="Times New Roman"/>
                <w:color w:val="000000" w:themeColor="text1"/>
              </w:rPr>
              <w:t>911101001</w:t>
            </w:r>
          </w:p>
          <w:p w:rsidR="00813BFA" w:rsidRPr="00AA3A2E" w:rsidRDefault="00813BFA" w:rsidP="00EF2DE0">
            <w:pPr>
              <w:spacing w:after="0" w:line="240" w:lineRule="auto"/>
              <w:jc w:val="both"/>
              <w:rPr>
                <w:rFonts w:ascii="Times New Roman" w:hAnsi="Times New Roman" w:cs="Times New Roman"/>
                <w:color w:val="000000" w:themeColor="text1"/>
              </w:rPr>
            </w:pPr>
            <w:proofErr w:type="gramStart"/>
            <w:r w:rsidRPr="00AA3A2E">
              <w:rPr>
                <w:rFonts w:ascii="Times New Roman" w:hAnsi="Times New Roman" w:cs="Times New Roman"/>
                <w:color w:val="000000" w:themeColor="text1"/>
              </w:rPr>
              <w:t>р</w:t>
            </w:r>
            <w:proofErr w:type="gramEnd"/>
            <w:r w:rsidRPr="00AA3A2E">
              <w:rPr>
                <w:rFonts w:ascii="Times New Roman" w:hAnsi="Times New Roman" w:cs="Times New Roman"/>
                <w:color w:val="000000" w:themeColor="text1"/>
              </w:rPr>
              <w:t>/с ______________________</w:t>
            </w:r>
          </w:p>
          <w:p w:rsidR="00813BFA" w:rsidRPr="00AA3A2E" w:rsidRDefault="00813BFA" w:rsidP="00EF2DE0">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lastRenderedPageBreak/>
              <w:t>Приволжский ф-л ПАО «Б</w:t>
            </w:r>
            <w:r>
              <w:rPr>
                <w:rFonts w:ascii="Times New Roman" w:hAnsi="Times New Roman" w:cs="Times New Roman"/>
                <w:color w:val="000000" w:themeColor="text1"/>
              </w:rPr>
              <w:t>анк ПСБ</w:t>
            </w:r>
            <w:r w:rsidRPr="00AA3A2E">
              <w:rPr>
                <w:rFonts w:ascii="Times New Roman" w:hAnsi="Times New Roman" w:cs="Times New Roman"/>
                <w:color w:val="000000" w:themeColor="text1"/>
              </w:rPr>
              <w:t>»,</w:t>
            </w:r>
          </w:p>
          <w:p w:rsidR="00813BFA" w:rsidRPr="00AA3A2E" w:rsidRDefault="00813BFA" w:rsidP="00EF2DE0">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БИК 042202803</w:t>
            </w:r>
          </w:p>
          <w:p w:rsidR="00813BFA" w:rsidRPr="00AA3A2E" w:rsidRDefault="00813BFA" w:rsidP="00EF2DE0">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ИНН 7744000912/КПП 772201001,</w:t>
            </w:r>
          </w:p>
          <w:p w:rsidR="00813BFA" w:rsidRPr="00AA3A2E" w:rsidRDefault="00813BFA" w:rsidP="00EF2DE0">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Корр. Счет: ___________________</w:t>
            </w:r>
          </w:p>
          <w:p w:rsidR="00813BFA" w:rsidRPr="00AA3A2E" w:rsidRDefault="00813BFA" w:rsidP="00EF2DE0">
            <w:pPr>
              <w:spacing w:after="0" w:line="240" w:lineRule="auto"/>
              <w:jc w:val="both"/>
              <w:rPr>
                <w:rFonts w:ascii="Times New Roman" w:hAnsi="Times New Roman" w:cs="Times New Roman"/>
                <w:color w:val="000000" w:themeColor="text1"/>
              </w:rPr>
            </w:pPr>
          </w:p>
          <w:p w:rsidR="00813BFA" w:rsidRPr="00AA3A2E" w:rsidRDefault="00813BFA" w:rsidP="00EF2DE0">
            <w:pPr>
              <w:spacing w:after="0" w:line="240" w:lineRule="auto"/>
              <w:jc w:val="both"/>
              <w:rPr>
                <w:rFonts w:ascii="Times New Roman" w:hAnsi="Times New Roman" w:cs="Times New Roman"/>
                <w:color w:val="000000" w:themeColor="text1"/>
              </w:rPr>
            </w:pPr>
          </w:p>
          <w:p w:rsidR="00813BFA" w:rsidRPr="00AA3A2E" w:rsidRDefault="00813BFA" w:rsidP="00EF2DE0">
            <w:pPr>
              <w:spacing w:after="0" w:line="240" w:lineRule="auto"/>
              <w:jc w:val="both"/>
              <w:rPr>
                <w:rFonts w:ascii="Times New Roman" w:hAnsi="Times New Roman" w:cs="Times New Roman"/>
                <w:color w:val="000000" w:themeColor="text1"/>
              </w:rPr>
            </w:pPr>
            <w:r w:rsidRPr="00AA3A2E">
              <w:rPr>
                <w:rFonts w:ascii="Times New Roman" w:hAnsi="Times New Roman" w:cs="Times New Roman"/>
                <w:color w:val="000000" w:themeColor="text1"/>
              </w:rPr>
              <w:t>Генеральный директор</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813BFA" w:rsidRPr="00AA3A2E" w:rsidTr="00EF2DE0">
        <w:trPr>
          <w:trHeight w:val="432"/>
        </w:trPr>
        <w:tc>
          <w:tcPr>
            <w:tcW w:w="5103" w:type="dxa"/>
            <w:shd w:val="clear" w:color="auto" w:fill="auto"/>
          </w:tcPr>
          <w:p w:rsidR="00813BFA" w:rsidRPr="00286E8E" w:rsidRDefault="00813BFA" w:rsidP="00EF2DE0">
            <w:pPr>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Согласовано:</w:t>
            </w:r>
          </w:p>
          <w:p w:rsidR="00813BFA"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bookmarkStart w:id="27" w:name="_GoBack"/>
            <w:bookmarkEnd w:id="27"/>
          </w:p>
        </w:tc>
        <w:tc>
          <w:tcPr>
            <w:tcW w:w="4253" w:type="dxa"/>
            <w:shd w:val="clear" w:color="auto" w:fill="auto"/>
          </w:tcPr>
          <w:p w:rsidR="00813BFA" w:rsidRPr="00286E8E" w:rsidRDefault="00813BFA" w:rsidP="00EF2DE0">
            <w:pPr>
              <w:snapToGrid w:val="0"/>
              <w:spacing w:after="0" w:line="240" w:lineRule="auto"/>
              <w:rPr>
                <w:rFonts w:ascii="Times New Roman" w:eastAsia="Times New Roman" w:hAnsi="Times New Roman" w:cs="Times New Roman"/>
                <w:b/>
                <w:color w:val="000000" w:themeColor="text1"/>
              </w:rPr>
            </w:pPr>
            <w:r w:rsidRPr="00286E8E">
              <w:rPr>
                <w:rFonts w:ascii="Times New Roman" w:eastAsia="Times New Roman" w:hAnsi="Times New Roman" w:cs="Times New Roman"/>
                <w:b/>
                <w:color w:val="000000" w:themeColor="text1"/>
              </w:rPr>
              <w:t>Согласовано:</w:t>
            </w:r>
          </w:p>
          <w:p w:rsidR="00813BFA" w:rsidRDefault="00813BFA" w:rsidP="00EF2DE0">
            <w:pPr>
              <w:snapToGrid w:val="0"/>
              <w:spacing w:after="0" w:line="240" w:lineRule="auto"/>
              <w:rPr>
                <w:rFonts w:ascii="Times New Roman" w:eastAsia="Times New Roman" w:hAnsi="Times New Roman" w:cs="Times New Roman"/>
                <w:color w:val="000000" w:themeColor="text1"/>
              </w:rPr>
            </w:pP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№1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813BFA" w:rsidRPr="00AA3A2E" w:rsidRDefault="00813BFA" w:rsidP="00813BFA">
      <w:pPr>
        <w:spacing w:after="0" w:line="240" w:lineRule="auto"/>
        <w:jc w:val="right"/>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851"/>
        <w:jc w:val="center"/>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851" w:firstLine="851"/>
        <w:jc w:val="center"/>
        <w:rPr>
          <w:rFonts w:ascii="Times New Roman" w:eastAsia="Times New Roman" w:hAnsi="Times New Roman" w:cs="Times New Roman"/>
          <w:b/>
          <w:bCs/>
          <w:color w:val="000000" w:themeColor="text1"/>
        </w:rPr>
      </w:pPr>
      <w:r w:rsidRPr="00AA3A2E">
        <w:rPr>
          <w:rFonts w:ascii="Times New Roman" w:eastAsia="Times New Roman" w:hAnsi="Times New Roman" w:cs="Times New Roman"/>
          <w:b/>
          <w:bCs/>
          <w:color w:val="000000" w:themeColor="text1"/>
        </w:rPr>
        <w:t>Спецификация №1</w:t>
      </w:r>
    </w:p>
    <w:p w:rsidR="00813BFA" w:rsidRPr="00AA3A2E" w:rsidRDefault="00813BFA" w:rsidP="00813BFA">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813BFA" w:rsidRPr="00AA3A2E" w:rsidRDefault="00813BFA" w:rsidP="00813BFA">
      <w:pPr>
        <w:spacing w:after="0" w:line="240" w:lineRule="auto"/>
        <w:ind w:left="-709" w:firstLine="709"/>
        <w:jc w:val="both"/>
        <w:rPr>
          <w:rFonts w:ascii="Times New Roman" w:eastAsia="Times New Roman" w:hAnsi="Times New Roman" w:cs="Times New Roman"/>
          <w:b/>
          <w:bCs/>
          <w:color w:val="000000" w:themeColor="text1"/>
        </w:rPr>
      </w:pPr>
    </w:p>
    <w:p w:rsidR="00813BFA" w:rsidRPr="00AA3A2E" w:rsidRDefault="00813BFA" w:rsidP="00813BFA">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1. . Поставщик поставляет Покупателю по договору следующий  Товар:</w:t>
      </w:r>
      <w:r w:rsidRPr="00AA3A2E">
        <w:rPr>
          <w:rFonts w:ascii="Times New Roman" w:eastAsia="Times New Roman" w:hAnsi="Times New Roman" w:cs="Times New Roman"/>
          <w:bCs/>
          <w:color w:val="000000" w:themeColor="text1"/>
        </w:rPr>
        <w:tab/>
      </w:r>
    </w:p>
    <w:p w:rsidR="00813BFA" w:rsidRPr="00AA3A2E" w:rsidRDefault="00813BFA" w:rsidP="00813BF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lastRenderedPageBreak/>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p>
    <w:tbl>
      <w:tblPr>
        <w:tblW w:w="99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813BFA" w:rsidRPr="00AA3A2E" w:rsidTr="00EF2DE0">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813BFA" w:rsidRPr="00AA3A2E" w:rsidTr="00EF2DE0">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1</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2</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line="240" w:lineRule="auto"/>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line="240" w:lineRule="auto"/>
              <w:jc w:val="center"/>
              <w:rPr>
                <w:rFonts w:ascii="Times New Roman" w:hAnsi="Times New Roman" w:cs="Times New Roman"/>
                <w:color w:val="000000" w:themeColor="text1"/>
              </w:rPr>
            </w:pPr>
          </w:p>
        </w:tc>
      </w:tr>
    </w:tbl>
    <w:p w:rsidR="00813BFA" w:rsidRPr="00AA3A2E" w:rsidRDefault="00813BFA" w:rsidP="00813BFA">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ab/>
      </w:r>
    </w:p>
    <w:p w:rsidR="00813BFA" w:rsidRPr="00AA3A2E" w:rsidRDefault="00813BFA" w:rsidP="00813BFA">
      <w:pPr>
        <w:tabs>
          <w:tab w:val="left" w:pos="1065"/>
        </w:tabs>
        <w:spacing w:after="0" w:line="240" w:lineRule="auto"/>
        <w:ind w:left="-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color w:val="000000" w:themeColor="text1"/>
        </w:rPr>
        <w:t xml:space="preserve">2.  Общая сумма по спецификации № 1 к договору </w:t>
      </w:r>
      <w:r w:rsidRPr="00AA3A2E">
        <w:rPr>
          <w:rFonts w:ascii="Times New Roman" w:eastAsia="Times New Roman" w:hAnsi="Times New Roman" w:cs="Times New Roman"/>
          <w:bCs/>
          <w:color w:val="000000" w:themeColor="text1"/>
        </w:rPr>
        <w:t>№ __/__ от __.__.____ г. составляет</w:t>
      </w:r>
      <w:proofErr w:type="gramStart"/>
      <w:r w:rsidRPr="00AA3A2E">
        <w:rPr>
          <w:rFonts w:ascii="Times New Roman" w:eastAsia="Times New Roman" w:hAnsi="Times New Roman" w:cs="Times New Roman"/>
          <w:bCs/>
          <w:color w:val="000000" w:themeColor="text1"/>
        </w:rPr>
        <w:t xml:space="preserve">: ( ) </w:t>
      </w:r>
      <w:proofErr w:type="gramEnd"/>
      <w:r w:rsidRPr="00AA3A2E">
        <w:rPr>
          <w:rFonts w:ascii="Times New Roman" w:eastAsia="Times New Roman" w:hAnsi="Times New Roman" w:cs="Times New Roman"/>
          <w:bCs/>
          <w:color w:val="000000" w:themeColor="text1"/>
        </w:rPr>
        <w:t>рубля ___ копеек, в том числе НДС 2</w:t>
      </w:r>
      <w:r>
        <w:rPr>
          <w:rFonts w:ascii="Times New Roman" w:eastAsia="Times New Roman" w:hAnsi="Times New Roman" w:cs="Times New Roman"/>
          <w:bCs/>
          <w:color w:val="000000" w:themeColor="text1"/>
        </w:rPr>
        <w:t>2</w:t>
      </w:r>
      <w:r w:rsidRPr="00AA3A2E">
        <w:rPr>
          <w:rFonts w:ascii="Times New Roman" w:eastAsia="Times New Roman" w:hAnsi="Times New Roman" w:cs="Times New Roman"/>
          <w:bCs/>
          <w:color w:val="000000" w:themeColor="text1"/>
        </w:rPr>
        <w:t>%, из которых:</w:t>
      </w:r>
    </w:p>
    <w:p w:rsidR="00813BFA" w:rsidRPr="00AA3A2E" w:rsidRDefault="00813BFA" w:rsidP="00813BFA">
      <w:pPr>
        <w:spacing w:after="0" w:line="240" w:lineRule="auto"/>
        <w:ind w:left="-709"/>
        <w:contextualSpacing/>
        <w:jc w:val="both"/>
        <w:rPr>
          <w:rFonts w:ascii="Times New Roman" w:hAnsi="Times New Roman" w:cs="Times New Roman"/>
          <w:color w:val="000000" w:themeColor="text1"/>
        </w:rPr>
      </w:pPr>
      <w:r w:rsidRPr="00AA3A2E">
        <w:rPr>
          <w:rFonts w:ascii="Times New Roman" w:eastAsia="Times New Roman" w:hAnsi="Times New Roman" w:cs="Times New Roman"/>
          <w:bCs/>
          <w:color w:val="000000" w:themeColor="text1"/>
        </w:rPr>
        <w:t>2.1. Стоимость товара</w:t>
      </w:r>
      <w:proofErr w:type="gramStart"/>
      <w:r w:rsidRPr="00AA3A2E">
        <w:rPr>
          <w:rFonts w:ascii="Times New Roman" w:eastAsia="Times New Roman" w:hAnsi="Times New Roman" w:cs="Times New Roman"/>
          <w:bCs/>
          <w:color w:val="000000" w:themeColor="text1"/>
        </w:rPr>
        <w:t xml:space="preserve"> </w:t>
      </w:r>
      <w:r w:rsidRPr="00AA3A2E">
        <w:rPr>
          <w:rFonts w:ascii="Times New Roman" w:hAnsi="Times New Roman" w:cs="Times New Roman"/>
          <w:color w:val="000000" w:themeColor="text1"/>
        </w:rPr>
        <w:t>.</w:t>
      </w:r>
      <w:proofErr w:type="gramEnd"/>
      <w:r w:rsidRPr="00AA3A2E">
        <w:rPr>
          <w:rFonts w:ascii="Times New Roman" w:hAnsi="Times New Roman" w:cs="Times New Roman"/>
          <w:color w:val="000000" w:themeColor="text1"/>
        </w:rPr>
        <w:t xml:space="preserve"> ____________________________________________________________________ (___________________________) рублей _____копеек; </w:t>
      </w:r>
    </w:p>
    <w:p w:rsidR="00813BFA" w:rsidRPr="00AA3A2E" w:rsidRDefault="00813BFA" w:rsidP="00813BFA">
      <w:pPr>
        <w:spacing w:after="0" w:line="240" w:lineRule="auto"/>
        <w:ind w:left="-709"/>
        <w:contextualSpacing/>
        <w:jc w:val="both"/>
        <w:rPr>
          <w:rFonts w:ascii="Times New Roman" w:hAnsi="Times New Roman" w:cs="Times New Roman"/>
          <w:color w:val="000000" w:themeColor="text1"/>
        </w:rPr>
      </w:pPr>
      <w:r w:rsidRPr="00AA3A2E">
        <w:rPr>
          <w:rFonts w:ascii="Times New Roman" w:hAnsi="Times New Roman" w:cs="Times New Roman"/>
          <w:color w:val="000000" w:themeColor="text1"/>
        </w:rPr>
        <w:t>2..2. Стоимость вспомогательные работы</w:t>
      </w:r>
      <w:proofErr w:type="gramStart"/>
      <w:r w:rsidRPr="00AA3A2E">
        <w:rPr>
          <w:rFonts w:ascii="Times New Roman" w:hAnsi="Times New Roman" w:cs="Times New Roman"/>
          <w:color w:val="000000" w:themeColor="text1"/>
        </w:rPr>
        <w:t xml:space="preserve"> ____________________________________________________________ (___________________________) </w:t>
      </w:r>
      <w:proofErr w:type="gramEnd"/>
      <w:r w:rsidRPr="00AA3A2E">
        <w:rPr>
          <w:rFonts w:ascii="Times New Roman" w:hAnsi="Times New Roman" w:cs="Times New Roman"/>
          <w:color w:val="000000" w:themeColor="text1"/>
        </w:rPr>
        <w:t>рублей _____копеек.</w:t>
      </w:r>
    </w:p>
    <w:p w:rsidR="00813BFA" w:rsidRPr="00AA3A2E" w:rsidRDefault="00813BFA" w:rsidP="00813BFA">
      <w:pPr>
        <w:tabs>
          <w:tab w:val="left" w:pos="0"/>
        </w:tabs>
        <w:spacing w:after="0" w:line="240" w:lineRule="auto"/>
        <w:ind w:left="-709"/>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3. Срок поставки: в соответствии с п. 5.1. Договора.</w:t>
      </w:r>
    </w:p>
    <w:p w:rsidR="00813BFA" w:rsidRPr="00AA3A2E" w:rsidRDefault="00813BFA" w:rsidP="00813BFA">
      <w:pPr>
        <w:keepNext/>
        <w:tabs>
          <w:tab w:val="left" w:pos="0"/>
        </w:tabs>
        <w:spacing w:after="0" w:line="240" w:lineRule="auto"/>
        <w:ind w:left="-709"/>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4. Условия поставки: Товар поставляется силами и за счет Поставщика по адресу: Республика Крым, г. Керчь, ул. Танкистов, д. 4.</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5. Условия оплаты:  согласно п. 2.4, 2.6 Договора.</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6. Документация на товар: согласно п. 3.1.1</w:t>
      </w:r>
      <w:r>
        <w:rPr>
          <w:rFonts w:ascii="Times New Roman" w:eastAsia="Times New Roman" w:hAnsi="Times New Roman" w:cs="Times New Roman"/>
          <w:color w:val="000000" w:themeColor="text1"/>
        </w:rPr>
        <w:t>4</w:t>
      </w:r>
      <w:r w:rsidRPr="00AA3A2E">
        <w:rPr>
          <w:rFonts w:ascii="Times New Roman" w:eastAsia="Times New Roman" w:hAnsi="Times New Roman" w:cs="Times New Roman"/>
          <w:color w:val="000000" w:themeColor="text1"/>
        </w:rPr>
        <w:t>. Договора</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7. Дата производства: не ранее_________________.</w:t>
      </w:r>
    </w:p>
    <w:p w:rsidR="00813BFA" w:rsidRPr="00AA3A2E" w:rsidRDefault="00813BFA" w:rsidP="00813BFA">
      <w:pPr>
        <w:tabs>
          <w:tab w:val="left" w:pos="0"/>
        </w:tabs>
        <w:spacing w:line="240" w:lineRule="auto"/>
        <w:ind w:left="-709"/>
        <w:contextualSpacing/>
        <w:jc w:val="both"/>
        <w:rPr>
          <w:rFonts w:ascii="Times New Roman" w:eastAsia="Times New Roman" w:hAnsi="Times New Roman" w:cs="Times New Roman"/>
          <w:color w:val="000000" w:themeColor="text1"/>
        </w:rPr>
      </w:pPr>
    </w:p>
    <w:p w:rsidR="00813BFA" w:rsidRPr="00AA3A2E" w:rsidRDefault="00813BFA" w:rsidP="00813BFA">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color w:val="000000" w:themeColor="text1"/>
        </w:rPr>
      </w:pPr>
    </w:p>
    <w:p w:rsidR="00813BFA" w:rsidRPr="00286E8E" w:rsidRDefault="00813BFA" w:rsidP="00813BFA">
      <w:pPr>
        <w:pStyle w:val="Default"/>
        <w:spacing w:before="120" w:after="120"/>
        <w:jc w:val="center"/>
        <w:rPr>
          <w:rFonts w:ascii="Times New Roman" w:hAnsi="Times New Roman" w:cs="Times New Roman"/>
          <w:b/>
          <w:sz w:val="22"/>
          <w:szCs w:val="22"/>
        </w:rPr>
      </w:pPr>
      <w:r w:rsidRPr="00286E8E">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813BFA" w:rsidRPr="00AA3A2E" w:rsidTr="00EF2DE0">
        <w:trPr>
          <w:trHeight w:val="448"/>
        </w:trPr>
        <w:tc>
          <w:tcPr>
            <w:tcW w:w="5104" w:type="dxa"/>
            <w:shd w:val="clear" w:color="auto" w:fill="auto"/>
          </w:tcPr>
          <w:p w:rsidR="00813BFA" w:rsidRPr="00286E8E" w:rsidRDefault="00813BFA" w:rsidP="00EF2DE0">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813BFA" w:rsidRPr="00AA3A2E" w:rsidRDefault="00813BFA" w:rsidP="00EF2DE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813BFA" w:rsidRPr="00286E8E" w:rsidRDefault="00813BFA" w:rsidP="00EF2DE0">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813BFA" w:rsidRPr="00AA3A2E" w:rsidRDefault="00813BFA" w:rsidP="00EF2DE0">
            <w:pPr>
              <w:spacing w:after="0" w:line="240" w:lineRule="auto"/>
              <w:jc w:val="both"/>
              <w:rPr>
                <w:rFonts w:ascii="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813BFA" w:rsidRPr="00AA3A2E" w:rsidTr="00EF2DE0">
        <w:trPr>
          <w:trHeight w:val="448"/>
        </w:trPr>
        <w:tc>
          <w:tcPr>
            <w:tcW w:w="5104" w:type="dxa"/>
            <w:shd w:val="clear" w:color="auto" w:fill="auto"/>
          </w:tcPr>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813BFA" w:rsidRPr="00AA3A2E" w:rsidRDefault="00813BFA" w:rsidP="00EF2DE0">
            <w:pPr>
              <w:spacing w:after="0" w:line="240" w:lineRule="auto"/>
              <w:jc w:val="both"/>
              <w:rPr>
                <w:rFonts w:ascii="Times New Roman" w:hAnsi="Times New Roman" w:cs="Times New Roman"/>
                <w:color w:val="000000" w:themeColor="text1"/>
                <w:lang w:eastAsia="ru-RU"/>
              </w:rPr>
            </w:pPr>
          </w:p>
        </w:tc>
      </w:tr>
    </w:tbl>
    <w:p w:rsidR="00813BFA" w:rsidRPr="00AA3A2E" w:rsidRDefault="00813BFA" w:rsidP="00813BFA">
      <w:pPr>
        <w:spacing w:after="0" w:line="240" w:lineRule="auto"/>
        <w:rPr>
          <w:rFonts w:ascii="Times New Roman" w:hAnsi="Times New Roman" w:cs="Times New Roman"/>
          <w:color w:val="000000" w:themeColor="text1"/>
        </w:rPr>
      </w:pPr>
    </w:p>
    <w:tbl>
      <w:tblPr>
        <w:tblW w:w="9356" w:type="dxa"/>
        <w:tblInd w:w="108" w:type="dxa"/>
        <w:tblLayout w:type="fixed"/>
        <w:tblLook w:val="0000" w:firstRow="0" w:lastRow="0" w:firstColumn="0" w:lastColumn="0" w:noHBand="0" w:noVBand="0"/>
      </w:tblPr>
      <w:tblGrid>
        <w:gridCol w:w="5103"/>
        <w:gridCol w:w="4253"/>
      </w:tblGrid>
      <w:tr w:rsidR="00813BFA" w:rsidRPr="00AA3A2E" w:rsidTr="00EF2DE0">
        <w:trPr>
          <w:trHeight w:val="432"/>
        </w:trPr>
        <w:tc>
          <w:tcPr>
            <w:tcW w:w="5103" w:type="dxa"/>
            <w:shd w:val="clear" w:color="auto" w:fill="auto"/>
          </w:tcPr>
          <w:p w:rsidR="00813BFA" w:rsidRDefault="00813BFA" w:rsidP="00EF2DE0">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Согласовано:</w:t>
            </w:r>
          </w:p>
          <w:p w:rsidR="00813BFA"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Начальник ______ВП МО РФ</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u w:val="single"/>
                <w:lang w:eastAsia="ru-RU"/>
              </w:rPr>
              <w:t>_________________</w:t>
            </w:r>
            <w:r w:rsidRPr="00AA3A2E">
              <w:rPr>
                <w:rFonts w:ascii="Times New Roman" w:eastAsia="Times New Roman" w:hAnsi="Times New Roman" w:cs="Times New Roman"/>
                <w:color w:val="000000" w:themeColor="text1"/>
                <w:lang w:eastAsia="ru-RU"/>
              </w:rPr>
              <w:t xml:space="preserve"> /</w:t>
            </w:r>
            <w:r w:rsidRPr="00AA3A2E">
              <w:rPr>
                <w:rFonts w:ascii="Times New Roman" w:eastAsia="Times New Roman" w:hAnsi="Times New Roman" w:cs="Times New Roman"/>
                <w:color w:val="000000" w:themeColor="text1"/>
                <w:u w:val="single"/>
                <w:lang w:eastAsia="ru-RU"/>
              </w:rPr>
              <w:t>______________</w:t>
            </w:r>
            <w:r w:rsidRPr="00AA3A2E">
              <w:rPr>
                <w:rFonts w:ascii="Times New Roman" w:eastAsia="Times New Roman" w:hAnsi="Times New Roman" w:cs="Times New Roman"/>
                <w:color w:val="000000" w:themeColor="text1"/>
                <w:lang w:eastAsia="ru-RU"/>
              </w:rPr>
              <w:t>/</w:t>
            </w:r>
          </w:p>
        </w:tc>
        <w:tc>
          <w:tcPr>
            <w:tcW w:w="4253" w:type="dxa"/>
            <w:shd w:val="clear" w:color="auto" w:fill="auto"/>
          </w:tcPr>
          <w:p w:rsidR="00813BFA" w:rsidRDefault="00813BFA" w:rsidP="00EF2DE0">
            <w:pPr>
              <w:snapToGrid w:val="0"/>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Согласовано:</w:t>
            </w:r>
          </w:p>
          <w:p w:rsidR="00813BFA" w:rsidRDefault="00813BFA" w:rsidP="00EF2DE0">
            <w:pPr>
              <w:snapToGrid w:val="0"/>
              <w:spacing w:after="0" w:line="240" w:lineRule="auto"/>
              <w:rPr>
                <w:rFonts w:ascii="Times New Roman" w:eastAsia="Times New Roman" w:hAnsi="Times New Roman" w:cs="Times New Roman"/>
                <w:color w:val="000000" w:themeColor="text1"/>
              </w:rPr>
            </w:pP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rPr>
              <w:t>Начальник 963 ВП МО РФ</w:t>
            </w: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p>
          <w:p w:rsidR="00813BFA" w:rsidRPr="00AA3A2E" w:rsidRDefault="00813BFA" w:rsidP="00EF2DE0">
            <w:pPr>
              <w:snapToGrid w:val="0"/>
              <w:spacing w:after="0" w:line="240" w:lineRule="auto"/>
              <w:rPr>
                <w:rFonts w:ascii="Times New Roman" w:eastAsia="Times New Roman" w:hAnsi="Times New Roman" w:cs="Times New Roman"/>
                <w:color w:val="000000" w:themeColor="text1"/>
              </w:rPr>
            </w:pPr>
            <w:r w:rsidRPr="00AA3A2E">
              <w:rPr>
                <w:rFonts w:ascii="Times New Roman" w:eastAsia="Times New Roman" w:hAnsi="Times New Roman" w:cs="Times New Roman"/>
                <w:color w:val="000000" w:themeColor="text1"/>
                <w:u w:val="single"/>
              </w:rPr>
              <w:t>__________________</w:t>
            </w:r>
            <w:r w:rsidRPr="00AA3A2E">
              <w:rPr>
                <w:rFonts w:ascii="Times New Roman" w:eastAsia="Times New Roman" w:hAnsi="Times New Roman" w:cs="Times New Roman"/>
                <w:color w:val="000000" w:themeColor="text1"/>
              </w:rPr>
              <w:t xml:space="preserve"> </w:t>
            </w:r>
          </w:p>
        </w:tc>
      </w:tr>
    </w:tbl>
    <w:p w:rsidR="00813BFA" w:rsidRPr="00AA3A2E" w:rsidRDefault="00813BFA" w:rsidP="00813BFA">
      <w:pPr>
        <w:spacing w:after="0" w:line="240" w:lineRule="auto"/>
        <w:ind w:left="5529"/>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№2 к Договору поставки № _____________________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813BFA" w:rsidRPr="00AA3A2E" w:rsidRDefault="00813BFA" w:rsidP="00813BFA">
      <w:pPr>
        <w:spacing w:after="0" w:line="240" w:lineRule="auto"/>
        <w:jc w:val="right"/>
        <w:rPr>
          <w:rFonts w:ascii="Times New Roman" w:eastAsia="Times New Roman" w:hAnsi="Times New Roman" w:cs="Times New Roman"/>
          <w:bCs/>
          <w:color w:val="000000" w:themeColor="text1"/>
          <w:sz w:val="18"/>
          <w:szCs w:val="18"/>
        </w:rPr>
      </w:pPr>
    </w:p>
    <w:p w:rsidR="00813BFA" w:rsidRPr="00AA3A2E" w:rsidRDefault="00813BFA" w:rsidP="00813BFA">
      <w:pPr>
        <w:spacing w:after="0" w:line="240" w:lineRule="auto"/>
        <w:jc w:val="center"/>
        <w:rPr>
          <w:rFonts w:ascii="Times New Roman" w:eastAsia="Times New Roman" w:hAnsi="Times New Roman" w:cs="Times New Roman"/>
          <w:bCs/>
          <w:color w:val="000000" w:themeColor="text1"/>
        </w:rPr>
      </w:pPr>
    </w:p>
    <w:p w:rsidR="00813BFA" w:rsidRPr="00286E8E" w:rsidRDefault="00813BFA" w:rsidP="00813BFA">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ПРОТОКОЛ №</w:t>
      </w:r>
    </w:p>
    <w:p w:rsidR="00813BFA" w:rsidRPr="00286E8E" w:rsidRDefault="00813BFA" w:rsidP="00813BFA">
      <w:pPr>
        <w:spacing w:after="0" w:line="240" w:lineRule="auto"/>
        <w:jc w:val="center"/>
        <w:rPr>
          <w:rFonts w:ascii="Times New Roman" w:eastAsia="Times New Roman" w:hAnsi="Times New Roman" w:cs="Times New Roman"/>
          <w:b/>
          <w:bCs/>
          <w:color w:val="000000" w:themeColor="text1"/>
        </w:rPr>
      </w:pPr>
      <w:r w:rsidRPr="00286E8E">
        <w:rPr>
          <w:rFonts w:ascii="Times New Roman" w:eastAsia="Times New Roman" w:hAnsi="Times New Roman" w:cs="Times New Roman"/>
          <w:b/>
          <w:bCs/>
          <w:color w:val="000000" w:themeColor="text1"/>
        </w:rPr>
        <w:t>согласования договорной цены на поставку</w:t>
      </w:r>
    </w:p>
    <w:p w:rsidR="00813BFA" w:rsidRPr="00AA3A2E" w:rsidRDefault="00813BFA" w:rsidP="00813BFA">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813BFA" w:rsidRPr="00AA3A2E" w:rsidRDefault="00813BFA" w:rsidP="00813BFA">
      <w:pPr>
        <w:spacing w:after="0" w:line="240" w:lineRule="auto"/>
        <w:jc w:val="center"/>
        <w:rPr>
          <w:rFonts w:ascii="Times New Roman" w:eastAsia="Times New Roman" w:hAnsi="Times New Roman" w:cs="Times New Roman"/>
          <w:bCs/>
          <w:color w:val="000000" w:themeColor="text1"/>
        </w:rPr>
      </w:pPr>
    </w:p>
    <w:p w:rsidR="00813BFA" w:rsidRPr="00AA3A2E" w:rsidRDefault="00813BFA" w:rsidP="00813BFA">
      <w:pPr>
        <w:spacing w:after="0" w:line="240" w:lineRule="auto"/>
        <w:jc w:val="both"/>
        <w:rPr>
          <w:rFonts w:ascii="Times New Roman" w:eastAsia="Times New Roman" w:hAnsi="Times New Roman" w:cs="Times New Roman"/>
          <w:bCs/>
          <w:color w:val="000000" w:themeColor="text1"/>
        </w:rPr>
      </w:pP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Вид работ (услуг): ____________</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Покупатель</w:t>
      </w:r>
      <w:r w:rsidRPr="00AA3A2E">
        <w:rPr>
          <w:rFonts w:ascii="Times New Roman" w:eastAsia="Times New Roman" w:hAnsi="Times New Roman" w:cs="Times New Roman"/>
          <w:bCs/>
          <w:color w:val="000000" w:themeColor="text1"/>
        </w:rPr>
        <w:t xml:space="preserve">: АО «Судостроительный завод имени Б. Е. </w:t>
      </w:r>
      <w:proofErr w:type="spellStart"/>
      <w:r w:rsidRPr="00AA3A2E">
        <w:rPr>
          <w:rFonts w:ascii="Times New Roman" w:eastAsia="Times New Roman" w:hAnsi="Times New Roman" w:cs="Times New Roman"/>
          <w:bCs/>
          <w:color w:val="000000" w:themeColor="text1"/>
        </w:rPr>
        <w:t>Бутомы</w:t>
      </w:r>
      <w:proofErr w:type="spellEnd"/>
      <w:r w:rsidRPr="00AA3A2E">
        <w:rPr>
          <w:rFonts w:ascii="Times New Roman" w:eastAsia="Times New Roman" w:hAnsi="Times New Roman" w:cs="Times New Roman"/>
          <w:bCs/>
          <w:color w:val="000000" w:themeColor="text1"/>
        </w:rPr>
        <w:t>»</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Основание для </w:t>
      </w:r>
      <w:r>
        <w:rPr>
          <w:rFonts w:ascii="Times New Roman" w:eastAsia="Times New Roman" w:hAnsi="Times New Roman" w:cs="Times New Roman"/>
          <w:bCs/>
          <w:color w:val="000000" w:themeColor="text1"/>
        </w:rPr>
        <w:t>поставки товара</w:t>
      </w:r>
      <w:r w:rsidRPr="00AA3A2E">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___________________________________</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Поставщик</w:t>
      </w:r>
      <w:r w:rsidRPr="00AA3A2E">
        <w:rPr>
          <w:rFonts w:ascii="Times New Roman" w:eastAsia="Times New Roman" w:hAnsi="Times New Roman" w:cs="Times New Roman"/>
          <w:bCs/>
          <w:color w:val="000000" w:themeColor="text1"/>
        </w:rPr>
        <w:t>: ____________________</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Вид цены: </w:t>
      </w:r>
      <w:proofErr w:type="gramStart"/>
      <w:r w:rsidRPr="00AA3A2E">
        <w:rPr>
          <w:rFonts w:ascii="Times New Roman" w:eastAsia="Times New Roman" w:hAnsi="Times New Roman" w:cs="Times New Roman"/>
          <w:bCs/>
          <w:color w:val="000000" w:themeColor="text1"/>
        </w:rPr>
        <w:t>фиксированная</w:t>
      </w:r>
      <w:proofErr w:type="gramEnd"/>
      <w:r w:rsidRPr="00AA3A2E">
        <w:rPr>
          <w:rFonts w:ascii="Times New Roman" w:eastAsia="Times New Roman" w:hAnsi="Times New Roman" w:cs="Times New Roman"/>
          <w:bCs/>
          <w:color w:val="000000" w:themeColor="text1"/>
        </w:rPr>
        <w:t>.</w:t>
      </w:r>
    </w:p>
    <w:p w:rsidR="00813BFA" w:rsidRPr="00AA3A2E" w:rsidRDefault="00813BFA" w:rsidP="00813BFA">
      <w:pPr>
        <w:pStyle w:val="a5"/>
        <w:numPr>
          <w:ilvl w:val="0"/>
          <w:numId w:val="42"/>
        </w:numPr>
        <w:tabs>
          <w:tab w:val="left" w:pos="284"/>
        </w:tabs>
        <w:suppressAutoHyphens/>
        <w:spacing w:after="0" w:line="240" w:lineRule="auto"/>
        <w:ind w:left="0" w:firstLine="0"/>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Размер цены:</w:t>
      </w:r>
    </w:p>
    <w:p w:rsidR="00813BFA" w:rsidRPr="00AA3A2E" w:rsidRDefault="00813BFA" w:rsidP="00813BFA">
      <w:pPr>
        <w:spacing w:after="0" w:line="240" w:lineRule="auto"/>
        <w:jc w:val="both"/>
        <w:rPr>
          <w:rFonts w:ascii="Times New Roman" w:eastAsia="Times New Roman" w:hAnsi="Times New Roman" w:cs="Times New Roman"/>
          <w:bCs/>
          <w:color w:val="000000" w:themeColor="text1"/>
        </w:rPr>
      </w:pPr>
    </w:p>
    <w:tbl>
      <w:tblPr>
        <w:tblStyle w:val="a3"/>
        <w:tblW w:w="0" w:type="auto"/>
        <w:tblLook w:val="04A0" w:firstRow="1" w:lastRow="0" w:firstColumn="1" w:lastColumn="0" w:noHBand="0" w:noVBand="1"/>
      </w:tblPr>
      <w:tblGrid>
        <w:gridCol w:w="2802"/>
        <w:gridCol w:w="3260"/>
        <w:gridCol w:w="3118"/>
      </w:tblGrid>
      <w:tr w:rsidR="00813BFA" w:rsidRPr="00AA3A2E" w:rsidTr="00EF2DE0">
        <w:tc>
          <w:tcPr>
            <w:tcW w:w="2802" w:type="dxa"/>
            <w:vAlign w:val="center"/>
          </w:tcPr>
          <w:p w:rsidR="00813BFA" w:rsidRPr="00AA3A2E" w:rsidRDefault="00813BFA" w:rsidP="00EF2DE0">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Номер этапа </w:t>
            </w:r>
          </w:p>
          <w:p w:rsidR="00813BFA" w:rsidRPr="00AA3A2E" w:rsidRDefault="00813BFA" w:rsidP="00EF2DE0">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w:t>
            </w:r>
            <w:proofErr w:type="spellStart"/>
            <w:r w:rsidRPr="00AA3A2E">
              <w:rPr>
                <w:rFonts w:ascii="Times New Roman" w:eastAsia="Times New Roman" w:hAnsi="Times New Roman" w:cs="Times New Roman"/>
                <w:bCs/>
                <w:color w:val="000000" w:themeColor="text1"/>
              </w:rPr>
              <w:t>подэтапа</w:t>
            </w:r>
            <w:proofErr w:type="spellEnd"/>
            <w:r w:rsidRPr="00AA3A2E">
              <w:rPr>
                <w:rFonts w:ascii="Times New Roman" w:eastAsia="Times New Roman" w:hAnsi="Times New Roman" w:cs="Times New Roman"/>
                <w:bCs/>
                <w:color w:val="000000" w:themeColor="text1"/>
              </w:rPr>
              <w:t>)</w:t>
            </w:r>
          </w:p>
        </w:tc>
        <w:tc>
          <w:tcPr>
            <w:tcW w:w="3260" w:type="dxa"/>
            <w:vAlign w:val="center"/>
          </w:tcPr>
          <w:p w:rsidR="00813BFA" w:rsidRPr="00AA3A2E" w:rsidRDefault="00813BFA" w:rsidP="00EF2DE0">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Заявлено Поставщиком</w:t>
            </w:r>
          </w:p>
        </w:tc>
        <w:tc>
          <w:tcPr>
            <w:tcW w:w="3118" w:type="dxa"/>
            <w:vAlign w:val="center"/>
          </w:tcPr>
          <w:p w:rsidR="00813BFA" w:rsidRPr="00AA3A2E" w:rsidRDefault="00813BFA" w:rsidP="00EF2DE0">
            <w:pPr>
              <w:jc w:val="center"/>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Согласовано Заказчиком</w:t>
            </w:r>
          </w:p>
        </w:tc>
      </w:tr>
      <w:tr w:rsidR="00813BFA" w:rsidRPr="00AA3A2E" w:rsidTr="00EF2DE0">
        <w:tc>
          <w:tcPr>
            <w:tcW w:w="2802"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r>
      <w:tr w:rsidR="00813BFA" w:rsidRPr="00AA3A2E" w:rsidTr="00EF2DE0">
        <w:tc>
          <w:tcPr>
            <w:tcW w:w="2802"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r>
      <w:tr w:rsidR="00813BFA" w:rsidRPr="00AA3A2E" w:rsidTr="00EF2DE0">
        <w:tc>
          <w:tcPr>
            <w:tcW w:w="2802"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r>
      <w:tr w:rsidR="00813BFA" w:rsidRPr="00AA3A2E" w:rsidTr="00EF2DE0">
        <w:tc>
          <w:tcPr>
            <w:tcW w:w="2802"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260"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c>
          <w:tcPr>
            <w:tcW w:w="3118" w:type="dxa"/>
            <w:vAlign w:val="center"/>
          </w:tcPr>
          <w:p w:rsidR="00813BFA" w:rsidRPr="00AA3A2E" w:rsidRDefault="00813BFA" w:rsidP="00EF2DE0">
            <w:pPr>
              <w:jc w:val="center"/>
              <w:rPr>
                <w:rFonts w:ascii="Times New Roman" w:eastAsia="Times New Roman" w:hAnsi="Times New Roman" w:cs="Times New Roman"/>
                <w:bCs/>
                <w:color w:val="000000" w:themeColor="text1"/>
              </w:rPr>
            </w:pPr>
          </w:p>
        </w:tc>
      </w:tr>
    </w:tbl>
    <w:p w:rsidR="00813BFA" w:rsidRPr="00AA3A2E" w:rsidRDefault="00813BFA" w:rsidP="00813BFA">
      <w:pPr>
        <w:spacing w:after="0" w:line="240" w:lineRule="auto"/>
        <w:jc w:val="both"/>
        <w:rPr>
          <w:rFonts w:ascii="Times New Roman" w:eastAsia="Times New Roman" w:hAnsi="Times New Roman" w:cs="Times New Roman"/>
          <w:bCs/>
          <w:color w:val="000000" w:themeColor="text1"/>
        </w:rPr>
      </w:pPr>
    </w:p>
    <w:p w:rsidR="00813BFA" w:rsidRPr="00AA3A2E" w:rsidRDefault="00813BFA" w:rsidP="00813BFA">
      <w:pPr>
        <w:pStyle w:val="a5"/>
        <w:numPr>
          <w:ilvl w:val="0"/>
          <w:numId w:val="42"/>
        </w:numPr>
        <w:suppressAutoHyphens/>
        <w:spacing w:line="240" w:lineRule="auto"/>
        <w:ind w:left="0" w:firstLine="0"/>
        <w:rPr>
          <w:rFonts w:ascii="Times New Roman" w:hAnsi="Times New Roman" w:cs="Times New Roman"/>
          <w:color w:val="000000" w:themeColor="text1"/>
        </w:rPr>
      </w:pPr>
      <w:r w:rsidRPr="00AA3A2E">
        <w:rPr>
          <w:rFonts w:ascii="Times New Roman" w:hAnsi="Times New Roman" w:cs="Times New Roman"/>
          <w:color w:val="000000" w:themeColor="text1"/>
        </w:rPr>
        <w:t xml:space="preserve">Особые отметки, примечания: цена согласована в условиях _____________ года. </w:t>
      </w:r>
    </w:p>
    <w:p w:rsidR="00813BFA" w:rsidRPr="00286E8E" w:rsidRDefault="00813BFA" w:rsidP="00813BFA">
      <w:pPr>
        <w:pStyle w:val="Default"/>
        <w:spacing w:before="120" w:after="120"/>
        <w:jc w:val="center"/>
        <w:rPr>
          <w:rFonts w:ascii="Times New Roman" w:hAnsi="Times New Roman" w:cs="Times New Roman"/>
          <w:b/>
          <w:sz w:val="22"/>
          <w:szCs w:val="22"/>
        </w:rPr>
      </w:pPr>
      <w:r w:rsidRPr="00286E8E">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813BFA" w:rsidRPr="00AA3A2E" w:rsidTr="00EF2DE0">
        <w:trPr>
          <w:trHeight w:val="448"/>
        </w:trPr>
        <w:tc>
          <w:tcPr>
            <w:tcW w:w="5104" w:type="dxa"/>
            <w:shd w:val="clear" w:color="auto" w:fill="auto"/>
          </w:tcPr>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813BFA" w:rsidRPr="00AA3A2E" w:rsidRDefault="00813BFA" w:rsidP="00EF2DE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813BFA" w:rsidRPr="00286E8E" w:rsidRDefault="00813BFA" w:rsidP="00EF2DE0">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813BFA" w:rsidRPr="00AA3A2E" w:rsidRDefault="00813BFA" w:rsidP="00EF2DE0">
            <w:pPr>
              <w:spacing w:after="0" w:line="240" w:lineRule="auto"/>
              <w:jc w:val="both"/>
              <w:rPr>
                <w:rFonts w:ascii="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 /</w:t>
            </w:r>
          </w:p>
        </w:tc>
      </w:tr>
      <w:tr w:rsidR="00813BFA" w:rsidRPr="00AA3A2E" w:rsidTr="00EF2DE0">
        <w:trPr>
          <w:trHeight w:val="448"/>
        </w:trPr>
        <w:tc>
          <w:tcPr>
            <w:tcW w:w="5104" w:type="dxa"/>
            <w:shd w:val="clear" w:color="auto" w:fill="auto"/>
          </w:tcPr>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813BFA" w:rsidRPr="00AA3A2E" w:rsidRDefault="00813BFA" w:rsidP="00EF2DE0">
            <w:pPr>
              <w:spacing w:after="0" w:line="240" w:lineRule="auto"/>
              <w:jc w:val="both"/>
              <w:rPr>
                <w:rFonts w:ascii="Times New Roman" w:hAnsi="Times New Roman" w:cs="Times New Roman"/>
                <w:color w:val="000000" w:themeColor="text1"/>
                <w:lang w:eastAsia="ru-RU"/>
              </w:rPr>
            </w:pPr>
          </w:p>
        </w:tc>
      </w:tr>
    </w:tbl>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line="240" w:lineRule="auto"/>
        <w:rPr>
          <w:rFonts w:ascii="Times New Roman" w:hAnsi="Times New Roman" w:cs="Times New Roman"/>
          <w:color w:val="000000" w:themeColor="text1"/>
        </w:rPr>
      </w:pPr>
    </w:p>
    <w:p w:rsidR="00813BFA" w:rsidRPr="00AA3A2E" w:rsidRDefault="00813BFA" w:rsidP="00813BFA">
      <w:pPr>
        <w:spacing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rPr>
          <w:rFonts w:ascii="Times New Roman" w:hAnsi="Times New Roman" w:cs="Times New Roman"/>
          <w:color w:val="000000" w:themeColor="text1"/>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Default="00813BFA" w:rsidP="00813BFA">
      <w:pPr>
        <w:spacing w:after="0" w:line="240" w:lineRule="auto"/>
        <w:ind w:left="5812"/>
        <w:rPr>
          <w:rFonts w:ascii="Times New Roman" w:eastAsia="Times New Roman" w:hAnsi="Times New Roman" w:cs="Times New Roman"/>
          <w:bCs/>
          <w:color w:val="000000" w:themeColor="text1"/>
          <w:sz w:val="18"/>
          <w:szCs w:val="18"/>
        </w:rPr>
      </w:pPr>
    </w:p>
    <w:p w:rsidR="00813BFA" w:rsidRPr="00AA3A2E" w:rsidRDefault="00813BFA" w:rsidP="00813BFA">
      <w:pPr>
        <w:spacing w:after="0" w:line="240" w:lineRule="auto"/>
        <w:ind w:left="5812"/>
        <w:rPr>
          <w:rFonts w:ascii="Times New Roman" w:eastAsia="Times New Roman" w:hAnsi="Times New Roman" w:cs="Times New Roman"/>
          <w:bCs/>
          <w:color w:val="000000" w:themeColor="text1"/>
          <w:sz w:val="18"/>
          <w:szCs w:val="18"/>
        </w:rPr>
      </w:pPr>
      <w:r w:rsidRPr="00AA3A2E">
        <w:rPr>
          <w:rFonts w:ascii="Times New Roman" w:eastAsia="Times New Roman" w:hAnsi="Times New Roman" w:cs="Times New Roman"/>
          <w:bCs/>
          <w:color w:val="000000" w:themeColor="text1"/>
          <w:sz w:val="18"/>
          <w:szCs w:val="18"/>
        </w:rPr>
        <w:t xml:space="preserve">Приложение №3 к Договору поставки №_________________ от __.__.____ </w:t>
      </w:r>
      <w:proofErr w:type="gramStart"/>
      <w:r w:rsidRPr="00AA3A2E">
        <w:rPr>
          <w:rFonts w:ascii="Times New Roman" w:eastAsia="Times New Roman" w:hAnsi="Times New Roman" w:cs="Times New Roman"/>
          <w:bCs/>
          <w:color w:val="000000" w:themeColor="text1"/>
          <w:sz w:val="18"/>
          <w:szCs w:val="18"/>
        </w:rPr>
        <w:t>г</w:t>
      </w:r>
      <w:proofErr w:type="gramEnd"/>
      <w:r w:rsidRPr="00AA3A2E">
        <w:rPr>
          <w:rFonts w:ascii="Times New Roman" w:eastAsia="Times New Roman" w:hAnsi="Times New Roman" w:cs="Times New Roman"/>
          <w:bCs/>
          <w:color w:val="000000" w:themeColor="text1"/>
          <w:sz w:val="18"/>
          <w:szCs w:val="18"/>
        </w:rPr>
        <w:t>.</w:t>
      </w:r>
    </w:p>
    <w:p w:rsidR="00813BFA" w:rsidRPr="00AA3A2E" w:rsidRDefault="00813BFA" w:rsidP="00813BFA">
      <w:pPr>
        <w:spacing w:after="0" w:line="240" w:lineRule="auto"/>
        <w:jc w:val="center"/>
        <w:rPr>
          <w:rFonts w:ascii="Times New Roman" w:eastAsia="Times New Roman" w:hAnsi="Times New Roman" w:cs="Times New Roman"/>
          <w:b/>
          <w:bCs/>
          <w:color w:val="000000" w:themeColor="text1"/>
        </w:rPr>
      </w:pPr>
    </w:p>
    <w:p w:rsidR="00813BFA" w:rsidRPr="00A067C0" w:rsidRDefault="00813BFA" w:rsidP="00813BFA">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ФОРМА</w:t>
      </w:r>
    </w:p>
    <w:p w:rsidR="00813BFA" w:rsidRPr="00A067C0" w:rsidRDefault="00813BFA" w:rsidP="00813BFA">
      <w:pPr>
        <w:spacing w:after="0" w:line="240" w:lineRule="auto"/>
        <w:jc w:val="center"/>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акта приема-передачи товара</w:t>
      </w:r>
    </w:p>
    <w:p w:rsidR="00813BFA" w:rsidRDefault="00813BFA" w:rsidP="00813BFA">
      <w:pPr>
        <w:spacing w:after="0" w:line="240" w:lineRule="auto"/>
        <w:jc w:val="center"/>
        <w:rPr>
          <w:rFonts w:ascii="Times New Roman" w:eastAsia="Times New Roman" w:hAnsi="Times New Roman" w:cs="Times New Roman"/>
          <w:b/>
          <w:bCs/>
          <w:color w:val="000000" w:themeColor="text1"/>
        </w:rPr>
      </w:pP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Утверждаю</w:t>
      </w:r>
      <w:proofErr w:type="gramStart"/>
      <w:r w:rsidRPr="00A067C0">
        <w:rPr>
          <w:rFonts w:ascii="Times New Roman" w:eastAsia="Times New Roman" w:hAnsi="Times New Roman" w:cs="Times New Roman"/>
          <w:b/>
          <w:bCs/>
          <w:color w:val="000000" w:themeColor="text1"/>
        </w:rPr>
        <w:tab/>
      </w:r>
      <w:proofErr w:type="spellStart"/>
      <w:r>
        <w:rPr>
          <w:rFonts w:ascii="Times New Roman" w:eastAsia="Times New Roman" w:hAnsi="Times New Roman" w:cs="Times New Roman"/>
          <w:b/>
          <w:bCs/>
          <w:color w:val="000000" w:themeColor="text1"/>
        </w:rPr>
        <w:t>У</w:t>
      </w:r>
      <w:proofErr w:type="gramEnd"/>
      <w:r>
        <w:rPr>
          <w:rFonts w:ascii="Times New Roman" w:eastAsia="Times New Roman" w:hAnsi="Times New Roman" w:cs="Times New Roman"/>
          <w:b/>
          <w:bCs/>
          <w:color w:val="000000" w:themeColor="text1"/>
        </w:rPr>
        <w:t>тверждаю</w:t>
      </w:r>
      <w:proofErr w:type="spellEnd"/>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____________</w:t>
      </w:r>
      <w:r w:rsidRPr="00A067C0">
        <w:rPr>
          <w:rFonts w:ascii="Times New Roman" w:eastAsia="Times New Roman" w:hAnsi="Times New Roman" w:cs="Times New Roman"/>
          <w:b/>
          <w:bCs/>
          <w:color w:val="000000" w:themeColor="text1"/>
        </w:rPr>
        <w:tab/>
        <w:t>Генеральный директор</w:t>
      </w: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АО «Судостроительный завод</w:t>
      </w: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 xml:space="preserve">имени Б.Е. </w:t>
      </w:r>
      <w:proofErr w:type="spellStart"/>
      <w:r w:rsidRPr="00A067C0">
        <w:rPr>
          <w:rFonts w:ascii="Times New Roman" w:eastAsia="Times New Roman" w:hAnsi="Times New Roman" w:cs="Times New Roman"/>
          <w:b/>
          <w:bCs/>
          <w:color w:val="000000" w:themeColor="text1"/>
        </w:rPr>
        <w:t>Бутомы</w:t>
      </w:r>
      <w:proofErr w:type="spellEnd"/>
      <w:r w:rsidRPr="00A067C0">
        <w:rPr>
          <w:rFonts w:ascii="Times New Roman" w:eastAsia="Times New Roman" w:hAnsi="Times New Roman" w:cs="Times New Roman"/>
          <w:b/>
          <w:bCs/>
          <w:color w:val="000000" w:themeColor="text1"/>
        </w:rPr>
        <w:t>»</w:t>
      </w: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p>
    <w:p w:rsidR="00813BFA" w:rsidRPr="00A067C0" w:rsidRDefault="00813BFA" w:rsidP="00813BFA">
      <w:pPr>
        <w:tabs>
          <w:tab w:val="left" w:pos="6379"/>
        </w:tabs>
        <w:spacing w:after="0" w:line="240" w:lineRule="auto"/>
        <w:ind w:firstLine="567"/>
        <w:rPr>
          <w:rFonts w:ascii="Times New Roman" w:eastAsia="Times New Roman" w:hAnsi="Times New Roman" w:cs="Times New Roman"/>
          <w:b/>
          <w:bCs/>
          <w:color w:val="000000" w:themeColor="text1"/>
        </w:rPr>
      </w:pPr>
      <w:r w:rsidRPr="00A067C0">
        <w:rPr>
          <w:rFonts w:ascii="Times New Roman" w:eastAsia="Times New Roman" w:hAnsi="Times New Roman" w:cs="Times New Roman"/>
          <w:b/>
          <w:bCs/>
          <w:color w:val="000000" w:themeColor="text1"/>
        </w:rPr>
        <w:tab/>
        <w:t>_____________ О.А. Гончаров</w:t>
      </w:r>
    </w:p>
    <w:p w:rsidR="00813BFA" w:rsidRPr="00AA3A2E" w:rsidRDefault="00813BFA" w:rsidP="00813BFA">
      <w:pPr>
        <w:spacing w:after="0" w:line="240" w:lineRule="auto"/>
        <w:jc w:val="center"/>
        <w:rPr>
          <w:rFonts w:ascii="Times New Roman" w:eastAsia="Times New Roman" w:hAnsi="Times New Roman" w:cs="Times New Roman"/>
          <w:b/>
          <w:bCs/>
          <w:color w:val="000000" w:themeColor="text1"/>
        </w:rPr>
      </w:pPr>
    </w:p>
    <w:p w:rsidR="00813BFA" w:rsidRPr="00AA3A2E" w:rsidRDefault="00813BFA" w:rsidP="00813BFA">
      <w:pPr>
        <w:spacing w:after="0" w:line="240" w:lineRule="auto"/>
        <w:jc w:val="center"/>
        <w:rPr>
          <w:rFonts w:ascii="Times New Roman" w:eastAsia="DejaVu Sans" w:hAnsi="Times New Roman" w:cs="Times New Roman"/>
          <w:b/>
          <w:color w:val="000000" w:themeColor="text1"/>
        </w:rPr>
      </w:pPr>
      <w:r w:rsidRPr="00AA3A2E">
        <w:rPr>
          <w:rFonts w:ascii="Times New Roman" w:eastAsia="Times New Roman" w:hAnsi="Times New Roman" w:cs="Times New Roman"/>
          <w:b/>
          <w:bCs/>
          <w:color w:val="000000" w:themeColor="text1"/>
        </w:rPr>
        <w:t>А</w:t>
      </w:r>
      <w:r w:rsidRPr="00AA3A2E">
        <w:rPr>
          <w:rFonts w:ascii="Times New Roman" w:eastAsia="DejaVu Sans" w:hAnsi="Times New Roman" w:cs="Times New Roman"/>
          <w:b/>
          <w:color w:val="000000" w:themeColor="text1"/>
        </w:rPr>
        <w:t>кт</w:t>
      </w:r>
    </w:p>
    <w:p w:rsidR="00813BFA" w:rsidRPr="00AA3A2E" w:rsidRDefault="00813BFA" w:rsidP="00813BFA">
      <w:pPr>
        <w:spacing w:after="120" w:line="240" w:lineRule="auto"/>
        <w:jc w:val="center"/>
        <w:rPr>
          <w:rFonts w:ascii="Times New Roman" w:eastAsia="DejaVu Sans" w:hAnsi="Times New Roman" w:cs="Times New Roman"/>
          <w:b/>
          <w:color w:val="000000" w:themeColor="text1"/>
        </w:rPr>
      </w:pPr>
      <w:r w:rsidRPr="00AA3A2E">
        <w:rPr>
          <w:rFonts w:ascii="Times New Roman" w:eastAsia="DejaVu Sans" w:hAnsi="Times New Roman" w:cs="Times New Roman"/>
          <w:b/>
          <w:color w:val="000000" w:themeColor="text1"/>
        </w:rPr>
        <w:t>приема-передачи товара</w:t>
      </w:r>
    </w:p>
    <w:p w:rsidR="00813BFA" w:rsidRPr="00AA3A2E" w:rsidRDefault="00813BFA" w:rsidP="00813BFA">
      <w:pPr>
        <w:spacing w:after="0" w:line="240" w:lineRule="auto"/>
        <w:ind w:left="-709" w:firstLine="709"/>
        <w:jc w:val="both"/>
        <w:rPr>
          <w:rFonts w:ascii="Times New Roman" w:eastAsia="Times New Roman" w:hAnsi="Times New Roman" w:cs="Times New Roman"/>
          <w:bCs/>
          <w:color w:val="000000" w:themeColor="text1"/>
        </w:rPr>
      </w:pPr>
      <w:r w:rsidRPr="00AA3A2E">
        <w:rPr>
          <w:rFonts w:ascii="Times New Roman" w:eastAsia="Times New Roman" w:hAnsi="Times New Roman" w:cs="Times New Roman"/>
          <w:bCs/>
          <w:color w:val="000000" w:themeColor="text1"/>
        </w:rPr>
        <w:t xml:space="preserve">г. Керчь     </w:t>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r>
      <w:r w:rsidRPr="00AA3A2E">
        <w:rPr>
          <w:rFonts w:ascii="Times New Roman" w:eastAsia="Times New Roman" w:hAnsi="Times New Roman" w:cs="Times New Roman"/>
          <w:bCs/>
          <w:color w:val="000000" w:themeColor="text1"/>
        </w:rPr>
        <w:tab/>
        <w:t xml:space="preserve">             «___»__________202_ г.</w:t>
      </w:r>
    </w:p>
    <w:p w:rsidR="00813BFA" w:rsidRPr="00AA3A2E" w:rsidRDefault="00813BFA" w:rsidP="00813BFA">
      <w:pPr>
        <w:spacing w:after="0" w:line="240" w:lineRule="auto"/>
        <w:ind w:firstLine="567"/>
        <w:jc w:val="both"/>
        <w:rPr>
          <w:rFonts w:ascii="Times New Roman" w:eastAsia="Times New Roman" w:hAnsi="Times New Roman" w:cs="Times New Roman"/>
          <w:color w:val="000000" w:themeColor="text1"/>
        </w:rPr>
      </w:pPr>
      <w:proofErr w:type="gramStart"/>
      <w:r w:rsidRPr="00AA3A2E">
        <w:rPr>
          <w:rFonts w:ascii="Times New Roman" w:hAnsi="Times New Roman" w:cs="Times New Roman"/>
          <w:color w:val="000000" w:themeColor="text1"/>
        </w:rPr>
        <w:t xml:space="preserve">_____________________ (сокращенное наименование –  _______________) именуемое в дальнейшем «Поставщик» в лице _______________, действующего на основании _________________ с одной стороны и </w:t>
      </w:r>
      <w:r w:rsidRPr="00AA3A2E">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AA3A2E">
        <w:rPr>
          <w:rFonts w:ascii="Times New Roman" w:eastAsia="Times New Roman" w:hAnsi="Times New Roman" w:cs="Times New Roman"/>
          <w:b/>
          <w:color w:val="000000" w:themeColor="text1"/>
        </w:rPr>
        <w:t>Бутомы</w:t>
      </w:r>
      <w:proofErr w:type="spellEnd"/>
      <w:r w:rsidRPr="00AA3A2E">
        <w:rPr>
          <w:rFonts w:ascii="Times New Roman" w:eastAsia="Times New Roman" w:hAnsi="Times New Roman" w:cs="Times New Roman"/>
          <w:b/>
          <w:color w:val="000000" w:themeColor="text1"/>
        </w:rPr>
        <w:t xml:space="preserve">» </w:t>
      </w:r>
      <w:r w:rsidRPr="00AA3A2E">
        <w:rPr>
          <w:rFonts w:ascii="Times New Roman" w:eastAsia="Times New Roman" w:hAnsi="Times New Roman" w:cs="Times New Roman"/>
          <w:color w:val="000000" w:themeColor="text1"/>
        </w:rPr>
        <w:t xml:space="preserve">(сокращенное наименование – </w:t>
      </w:r>
      <w:r w:rsidRPr="00AA3A2E">
        <w:rPr>
          <w:rFonts w:ascii="Times New Roman" w:eastAsia="Times New Roman" w:hAnsi="Times New Roman" w:cs="Times New Roman"/>
          <w:color w:val="000000" w:themeColor="text1"/>
        </w:rPr>
        <w:lastRenderedPageBreak/>
        <w:t xml:space="preserve">АО «Судостроительный завод имени Б.Е. </w:t>
      </w:r>
      <w:proofErr w:type="spellStart"/>
      <w:r w:rsidRPr="00AA3A2E">
        <w:rPr>
          <w:rFonts w:ascii="Times New Roman" w:eastAsia="Times New Roman" w:hAnsi="Times New Roman" w:cs="Times New Roman"/>
          <w:color w:val="000000" w:themeColor="text1"/>
        </w:rPr>
        <w:t>Бутомы</w:t>
      </w:r>
      <w:proofErr w:type="spellEnd"/>
      <w:r w:rsidRPr="00AA3A2E">
        <w:rPr>
          <w:rFonts w:ascii="Times New Roman" w:eastAsia="Times New Roman" w:hAnsi="Times New Roman" w:cs="Times New Roman"/>
          <w:color w:val="000000" w:themeColor="text1"/>
        </w:rPr>
        <w:t>»), именуемое в дальнейшем «Покупатель», в лице</w:t>
      </w:r>
      <w:r w:rsidRPr="00AA3A2E">
        <w:rPr>
          <w:rFonts w:ascii="Times New Roman" w:eastAsia="Courier New" w:hAnsi="Times New Roman" w:cs="Times New Roman"/>
          <w:color w:val="000000" w:themeColor="text1"/>
        </w:rPr>
        <w:t xml:space="preserve"> генерального директора Гончарова Олега Александровича,</w:t>
      </w:r>
      <w:r w:rsidRPr="00AA3A2E">
        <w:rPr>
          <w:rFonts w:ascii="Times New Roman" w:eastAsia="Times New Roman" w:hAnsi="Times New Roman" w:cs="Times New Roman"/>
          <w:color w:val="000000" w:themeColor="text1"/>
        </w:rPr>
        <w:t xml:space="preserve"> действующего на основании Устава с другой стороны, совместно именуемые «Стороны» заключили настоящий Акт приема-передачи товара к договору</w:t>
      </w:r>
      <w:proofErr w:type="gramEnd"/>
      <w:r w:rsidRPr="00AA3A2E">
        <w:rPr>
          <w:rFonts w:ascii="Times New Roman" w:eastAsia="Times New Roman" w:hAnsi="Times New Roman" w:cs="Times New Roman"/>
          <w:color w:val="000000" w:themeColor="text1"/>
        </w:rPr>
        <w:t xml:space="preserve"> поставки </w:t>
      </w:r>
      <w:proofErr w:type="gramStart"/>
      <w:r w:rsidRPr="00AA3A2E">
        <w:rPr>
          <w:rFonts w:ascii="Times New Roman" w:eastAsia="Times New Roman" w:hAnsi="Times New Roman" w:cs="Times New Roman"/>
          <w:color w:val="000000" w:themeColor="text1"/>
        </w:rPr>
        <w:t>от</w:t>
      </w:r>
      <w:proofErr w:type="gramEnd"/>
      <w:r w:rsidRPr="00AA3A2E">
        <w:rPr>
          <w:rFonts w:ascii="Times New Roman" w:eastAsia="Times New Roman" w:hAnsi="Times New Roman" w:cs="Times New Roman"/>
          <w:color w:val="000000" w:themeColor="text1"/>
        </w:rPr>
        <w:t xml:space="preserve"> ________________ № _________________________________________ (далее – Договор) о нижеследующем:</w:t>
      </w:r>
    </w:p>
    <w:p w:rsidR="00813BFA" w:rsidRDefault="00813BFA" w:rsidP="00813BFA">
      <w:pPr>
        <w:pStyle w:val="a5"/>
        <w:numPr>
          <w:ilvl w:val="0"/>
          <w:numId w:val="43"/>
        </w:numPr>
        <w:tabs>
          <w:tab w:val="left" w:pos="993"/>
        </w:tabs>
        <w:autoSpaceDE w:val="0"/>
        <w:autoSpaceDN w:val="0"/>
        <w:adjustRightInd w:val="0"/>
        <w:spacing w:after="0" w:line="240" w:lineRule="auto"/>
        <w:ind w:left="0" w:firstLine="567"/>
        <w:jc w:val="both"/>
        <w:rPr>
          <w:rFonts w:ascii="Times New Roman" w:eastAsiaTheme="minorHAnsi" w:hAnsi="Times New Roman" w:cs="Times New Roman"/>
        </w:rPr>
      </w:pPr>
      <w:r w:rsidRPr="00AA3A2E">
        <w:rPr>
          <w:rFonts w:ascii="Times New Roman" w:eastAsiaTheme="minorHAnsi" w:hAnsi="Times New Roman" w:cs="Times New Roman"/>
        </w:rPr>
        <w:t xml:space="preserve">Во исполнение Договора Поставщик поставил, а Покупатель принял Товар, в </w:t>
      </w:r>
      <w:proofErr w:type="gramStart"/>
      <w:r w:rsidRPr="00AA3A2E">
        <w:rPr>
          <w:rFonts w:ascii="Times New Roman" w:eastAsiaTheme="minorHAnsi" w:hAnsi="Times New Roman" w:cs="Times New Roman"/>
        </w:rPr>
        <w:t>следующих</w:t>
      </w:r>
      <w:proofErr w:type="gramEnd"/>
      <w:r w:rsidRPr="00AA3A2E">
        <w:rPr>
          <w:rFonts w:ascii="Times New Roman" w:eastAsiaTheme="minorHAnsi" w:hAnsi="Times New Roman" w:cs="Times New Roman"/>
        </w:rPr>
        <w:t xml:space="preserve"> ассортименте и количестве:</w:t>
      </w:r>
    </w:p>
    <w:p w:rsidR="00813BFA" w:rsidRPr="00AA3A2E" w:rsidRDefault="00813BFA" w:rsidP="00813BFA">
      <w:pPr>
        <w:pStyle w:val="a5"/>
        <w:tabs>
          <w:tab w:val="left" w:pos="993"/>
        </w:tabs>
        <w:autoSpaceDE w:val="0"/>
        <w:autoSpaceDN w:val="0"/>
        <w:adjustRightInd w:val="0"/>
        <w:spacing w:after="0" w:line="240" w:lineRule="auto"/>
        <w:ind w:left="567"/>
        <w:jc w:val="both"/>
        <w:rPr>
          <w:rFonts w:ascii="Times New Roman" w:eastAsiaTheme="minorHAnsi" w:hAnsi="Times New Roman" w:cs="Times New Roman"/>
        </w:rPr>
      </w:pPr>
    </w:p>
    <w:tbl>
      <w:tblPr>
        <w:tblW w:w="99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58"/>
        <w:gridCol w:w="1842"/>
        <w:gridCol w:w="851"/>
        <w:gridCol w:w="992"/>
        <w:gridCol w:w="1134"/>
        <w:gridCol w:w="1559"/>
      </w:tblGrid>
      <w:tr w:rsidR="00813BFA" w:rsidRPr="00AA3A2E" w:rsidTr="00EF2DE0">
        <w:trPr>
          <w:trHeight w:val="997"/>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 xml:space="preserve">Наименование </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Технические 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Цена за ед., в руб. с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Сумма, в руб. с НДС</w:t>
            </w:r>
          </w:p>
        </w:tc>
      </w:tr>
      <w:tr w:rsidR="00813BFA" w:rsidRPr="00AA3A2E" w:rsidTr="00EF2DE0">
        <w:trPr>
          <w:trHeight w:val="449"/>
        </w:trPr>
        <w:tc>
          <w:tcPr>
            <w:tcW w:w="425" w:type="dxa"/>
            <w:tcBorders>
              <w:top w:val="single" w:sz="4" w:space="0" w:color="auto"/>
              <w:left w:val="single" w:sz="4" w:space="0" w:color="auto"/>
              <w:bottom w:val="single" w:sz="4" w:space="0" w:color="auto"/>
              <w:right w:val="single" w:sz="4" w:space="0" w:color="auto"/>
            </w:tcBorders>
            <w:vAlign w:val="center"/>
            <w:hideMark/>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1</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r w:rsidRPr="00AA3A2E">
              <w:rPr>
                <w:rFonts w:ascii="Times New Roman" w:hAnsi="Times New Roman" w:cs="Times New Roman"/>
                <w:color w:val="000000" w:themeColor="text1"/>
              </w:rPr>
              <w:t>3</w:t>
            </w: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26"/>
        </w:trPr>
        <w:tc>
          <w:tcPr>
            <w:tcW w:w="425"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3158"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r w:rsidRPr="00AA3A2E">
              <w:rPr>
                <w:rFonts w:ascii="Times New Roman" w:hAnsi="Times New Roman" w:cs="Times New Roman"/>
                <w:color w:val="000000" w:themeColor="text1"/>
              </w:rPr>
              <w:t>Вспомогательные работы</w:t>
            </w:r>
          </w:p>
        </w:tc>
        <w:tc>
          <w:tcPr>
            <w:tcW w:w="184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after="0" w:line="240" w:lineRule="auto"/>
              <w:jc w:val="center"/>
              <w:rPr>
                <w:rFonts w:ascii="Times New Roman" w:hAnsi="Times New Roman" w:cs="Times New Roman"/>
                <w:color w:val="000000" w:themeColor="text1"/>
              </w:rPr>
            </w:pPr>
          </w:p>
        </w:tc>
      </w:tr>
      <w:tr w:rsidR="00813BFA" w:rsidRPr="00AA3A2E" w:rsidTr="00EF2DE0">
        <w:trPr>
          <w:trHeight w:val="448"/>
        </w:trPr>
        <w:tc>
          <w:tcPr>
            <w:tcW w:w="8402" w:type="dxa"/>
            <w:gridSpan w:val="6"/>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line="240" w:lineRule="auto"/>
              <w:jc w:val="right"/>
              <w:rPr>
                <w:rFonts w:ascii="Times New Roman" w:hAnsi="Times New Roman" w:cs="Times New Roman"/>
                <w:b/>
                <w:color w:val="000000" w:themeColor="text1"/>
              </w:rPr>
            </w:pPr>
            <w:r w:rsidRPr="00AA3A2E">
              <w:rPr>
                <w:rFonts w:ascii="Times New Roman" w:hAnsi="Times New Roman" w:cs="Times New Roman"/>
                <w:b/>
                <w:color w:val="000000" w:themeColor="text1"/>
              </w:rPr>
              <w:t>Всего с учетом НДС и вспомогательных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13BFA" w:rsidRPr="00AA3A2E" w:rsidRDefault="00813BFA" w:rsidP="00EF2DE0">
            <w:pPr>
              <w:spacing w:line="240" w:lineRule="auto"/>
              <w:jc w:val="center"/>
              <w:rPr>
                <w:rFonts w:ascii="Times New Roman" w:hAnsi="Times New Roman" w:cs="Times New Roman"/>
                <w:color w:val="000000" w:themeColor="text1"/>
              </w:rPr>
            </w:pPr>
          </w:p>
        </w:tc>
      </w:tr>
    </w:tbl>
    <w:p w:rsidR="00813BFA" w:rsidRDefault="00813BFA" w:rsidP="00813BFA">
      <w:pPr>
        <w:autoSpaceDE w:val="0"/>
        <w:autoSpaceDN w:val="0"/>
        <w:adjustRightInd w:val="0"/>
        <w:spacing w:after="0" w:line="240" w:lineRule="auto"/>
        <w:ind w:firstLine="567"/>
        <w:jc w:val="both"/>
        <w:rPr>
          <w:rFonts w:ascii="Times New Roman" w:hAnsi="Times New Roman" w:cs="Times New Roman"/>
        </w:rPr>
      </w:pP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2. Товар передан в соответствующем количестве и ассортименте.</w:t>
      </w: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3. Стороны взаимных претензий не имеют.</w:t>
      </w: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4. Настоящий Акт составлен в</w:t>
      </w:r>
      <w:proofErr w:type="gramStart"/>
      <w:r w:rsidRPr="00AA3A2E">
        <w:rPr>
          <w:rFonts w:ascii="Times New Roman" w:hAnsi="Times New Roman" w:cs="Times New Roman"/>
        </w:rPr>
        <w:t xml:space="preserve"> ___ (______) </w:t>
      </w:r>
      <w:proofErr w:type="gramEnd"/>
      <w:r w:rsidRPr="00AA3A2E">
        <w:rPr>
          <w:rFonts w:ascii="Times New Roman" w:hAnsi="Times New Roman" w:cs="Times New Roman"/>
        </w:rPr>
        <w:t>экземплярах, имеющих равную юридическую силу, по одному для каждой Стороны.</w:t>
      </w:r>
    </w:p>
    <w:p w:rsidR="00813BFA" w:rsidRPr="00AA3A2E" w:rsidRDefault="00813BFA" w:rsidP="00813BFA">
      <w:pPr>
        <w:autoSpaceDE w:val="0"/>
        <w:autoSpaceDN w:val="0"/>
        <w:adjustRightInd w:val="0"/>
        <w:spacing w:after="0" w:line="240" w:lineRule="auto"/>
        <w:ind w:firstLine="567"/>
        <w:jc w:val="both"/>
        <w:rPr>
          <w:rFonts w:ascii="Times New Roman" w:hAnsi="Times New Roman" w:cs="Times New Roman"/>
        </w:rPr>
      </w:pPr>
      <w:r w:rsidRPr="00AA3A2E">
        <w:rPr>
          <w:rFonts w:ascii="Times New Roman" w:hAnsi="Times New Roman" w:cs="Times New Roman"/>
        </w:rPr>
        <w:t>5. Настоящий А</w:t>
      </w:r>
      <w:proofErr w:type="gramStart"/>
      <w:r w:rsidRPr="00AA3A2E">
        <w:rPr>
          <w:rFonts w:ascii="Times New Roman" w:hAnsi="Times New Roman" w:cs="Times New Roman"/>
        </w:rPr>
        <w:t>кт вст</w:t>
      </w:r>
      <w:proofErr w:type="gramEnd"/>
      <w:r w:rsidRPr="00AA3A2E">
        <w:rPr>
          <w:rFonts w:ascii="Times New Roman" w:hAnsi="Times New Roman" w:cs="Times New Roman"/>
        </w:rPr>
        <w:t>упает в силу с момента его подписания и является неотъемлемой частью Договора.</w:t>
      </w:r>
    </w:p>
    <w:p w:rsidR="00813BFA" w:rsidRPr="00286E8E" w:rsidRDefault="00813BFA" w:rsidP="00813BFA">
      <w:pPr>
        <w:pStyle w:val="Default"/>
        <w:spacing w:before="120" w:after="120"/>
        <w:jc w:val="center"/>
        <w:rPr>
          <w:rFonts w:ascii="Times New Roman" w:hAnsi="Times New Roman" w:cs="Times New Roman"/>
          <w:b/>
          <w:sz w:val="22"/>
          <w:szCs w:val="22"/>
        </w:rPr>
      </w:pPr>
      <w:r w:rsidRPr="00286E8E">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3"/>
        <w:gridCol w:w="5388"/>
      </w:tblGrid>
      <w:tr w:rsidR="00813BFA" w:rsidRPr="00AA3A2E" w:rsidTr="00EF2DE0">
        <w:trPr>
          <w:trHeight w:val="448"/>
        </w:trPr>
        <w:tc>
          <w:tcPr>
            <w:tcW w:w="5103" w:type="dxa"/>
            <w:shd w:val="clear" w:color="auto" w:fill="auto"/>
          </w:tcPr>
          <w:p w:rsidR="00813BFA" w:rsidRPr="00286E8E" w:rsidRDefault="00813BFA" w:rsidP="00EF2DE0">
            <w:pPr>
              <w:snapToGrid w:val="0"/>
              <w:spacing w:after="0" w:line="240" w:lineRule="auto"/>
              <w:jc w:val="both"/>
              <w:rPr>
                <w:rFonts w:ascii="Times New Roman" w:eastAsia="Times New Roman" w:hAnsi="Times New Roman" w:cs="Times New Roman"/>
                <w:b/>
                <w:color w:val="000000" w:themeColor="text1"/>
                <w:lang w:eastAsia="ru-RU"/>
              </w:rPr>
            </w:pPr>
            <w:r w:rsidRPr="00286E8E">
              <w:rPr>
                <w:rFonts w:ascii="Times New Roman" w:eastAsia="Times New Roman" w:hAnsi="Times New Roman" w:cs="Times New Roman"/>
                <w:b/>
                <w:color w:val="000000" w:themeColor="text1"/>
                <w:lang w:eastAsia="ru-RU"/>
              </w:rPr>
              <w:t>ПОСТАВЩИК</w:t>
            </w:r>
          </w:p>
          <w:p w:rsidR="00813BFA" w:rsidRPr="00AA3A2E" w:rsidRDefault="00813BFA" w:rsidP="00EF2DE0">
            <w:pPr>
              <w:snapToGrid w:val="0"/>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r w:rsidRPr="00AA3A2E">
              <w:rPr>
                <w:rFonts w:ascii="Times New Roman" w:eastAsia="Times New Roman" w:hAnsi="Times New Roman" w:cs="Times New Roman"/>
                <w:color w:val="000000" w:themeColor="text1"/>
                <w:lang w:eastAsia="ru-RU"/>
              </w:rPr>
              <w:t>_______________/______________/</w:t>
            </w:r>
          </w:p>
          <w:p w:rsidR="00813BFA" w:rsidRPr="00AA3A2E" w:rsidRDefault="00813BFA" w:rsidP="00EF2DE0">
            <w:pPr>
              <w:spacing w:after="0" w:line="240" w:lineRule="auto"/>
              <w:rPr>
                <w:rFonts w:ascii="Times New Roman" w:eastAsia="Times New Roman" w:hAnsi="Times New Roman" w:cs="Times New Roman"/>
                <w:color w:val="000000" w:themeColor="text1"/>
              </w:rPr>
            </w:pPr>
          </w:p>
        </w:tc>
        <w:tc>
          <w:tcPr>
            <w:tcW w:w="5388" w:type="dxa"/>
            <w:shd w:val="clear" w:color="auto" w:fill="auto"/>
          </w:tcPr>
          <w:p w:rsidR="00813BFA" w:rsidRPr="00286E8E" w:rsidRDefault="00813BFA" w:rsidP="00EF2DE0">
            <w:pPr>
              <w:spacing w:after="0" w:line="240" w:lineRule="auto"/>
              <w:jc w:val="both"/>
              <w:rPr>
                <w:rFonts w:ascii="Times New Roman" w:hAnsi="Times New Roman" w:cs="Times New Roman"/>
                <w:b/>
                <w:color w:val="000000" w:themeColor="text1"/>
                <w:lang w:eastAsia="ru-RU"/>
              </w:rPr>
            </w:pPr>
            <w:r w:rsidRPr="00286E8E">
              <w:rPr>
                <w:rFonts w:ascii="Times New Roman" w:hAnsi="Times New Roman" w:cs="Times New Roman"/>
                <w:b/>
                <w:color w:val="000000" w:themeColor="text1"/>
                <w:lang w:eastAsia="ru-RU"/>
              </w:rPr>
              <w:t>ПОКУПАТЕЛЬ</w:t>
            </w:r>
          </w:p>
          <w:p w:rsidR="00813BFA" w:rsidRPr="00AA3A2E" w:rsidRDefault="00813BFA" w:rsidP="00EF2DE0">
            <w:pPr>
              <w:spacing w:after="0" w:line="240" w:lineRule="auto"/>
              <w:jc w:val="both"/>
              <w:rPr>
                <w:rFonts w:ascii="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hAnsi="Times New Roman" w:cs="Times New Roman"/>
                <w:color w:val="000000" w:themeColor="text1"/>
                <w:lang w:eastAsia="ru-RU"/>
              </w:rPr>
            </w:pPr>
            <w:r w:rsidRPr="00AA3A2E">
              <w:rPr>
                <w:rFonts w:ascii="Times New Roman" w:hAnsi="Times New Roman" w:cs="Times New Roman"/>
                <w:color w:val="000000" w:themeColor="text1"/>
                <w:lang w:eastAsia="ru-RU"/>
              </w:rPr>
              <w:t>Генеральный директор</w:t>
            </w: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jc w:val="both"/>
              <w:rPr>
                <w:rFonts w:ascii="Times New Roman" w:eastAsia="Times New Roman" w:hAnsi="Times New Roman" w:cs="Times New Roman"/>
                <w:color w:val="000000" w:themeColor="text1"/>
                <w:lang w:eastAsia="ru-RU"/>
              </w:rPr>
            </w:pPr>
          </w:p>
          <w:p w:rsidR="00813BFA" w:rsidRPr="00AA3A2E" w:rsidRDefault="00813BFA" w:rsidP="00EF2DE0">
            <w:pPr>
              <w:spacing w:after="0" w:line="240" w:lineRule="auto"/>
              <w:rPr>
                <w:rFonts w:ascii="Times New Roman" w:hAnsi="Times New Roman" w:cs="Times New Roman"/>
                <w:color w:val="000000" w:themeColor="text1"/>
              </w:rPr>
            </w:pPr>
            <w:r w:rsidRPr="00AA3A2E">
              <w:rPr>
                <w:rFonts w:ascii="Times New Roman" w:eastAsia="Times New Roman" w:hAnsi="Times New Roman" w:cs="Times New Roman"/>
                <w:color w:val="000000" w:themeColor="text1"/>
                <w:lang w:eastAsia="ru-RU"/>
              </w:rPr>
              <w:t>_______________ /</w:t>
            </w:r>
          </w:p>
        </w:tc>
      </w:tr>
    </w:tbl>
    <w:p w:rsidR="00813BFA" w:rsidRPr="00480226" w:rsidRDefault="00813BFA" w:rsidP="00813BFA">
      <w:pPr>
        <w:spacing w:after="0" w:line="240" w:lineRule="auto"/>
        <w:rPr>
          <w:rFonts w:ascii="Times New Roman" w:eastAsia="Times New Roman" w:hAnsi="Times New Roman" w:cs="Times New Roman"/>
          <w:b/>
          <w:bCs/>
          <w:color w:val="000000" w:themeColor="text1"/>
        </w:rPr>
      </w:pPr>
    </w:p>
    <w:p w:rsidR="0033180D" w:rsidRDefault="0033180D" w:rsidP="00740DFE">
      <w:pPr>
        <w:spacing w:after="0" w:line="240" w:lineRule="exact"/>
        <w:ind w:left="-851"/>
        <w:jc w:val="right"/>
        <w:rPr>
          <w:rFonts w:ascii="Times New Roman" w:hAnsi="Times New Roman" w:cs="Times New Roman"/>
          <w:i/>
        </w:rPr>
      </w:pPr>
    </w:p>
    <w:sectPr w:rsidR="0033180D" w:rsidSect="002C19F2">
      <w:pgSz w:w="11906" w:h="16838"/>
      <w:pgMar w:top="568" w:right="566" w:bottom="426" w:left="993"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Евгений В. Шестаков" w:date="2026-05-28T11:29:00Z" w:initials="ЕВШ">
    <w:p w:rsidR="00813BFA" w:rsidRDefault="00813BFA" w:rsidP="00813BFA">
      <w:pPr>
        <w:pStyle w:val="a9"/>
      </w:pPr>
      <w:r>
        <w:rPr>
          <w:rStyle w:val="a8"/>
        </w:rPr>
        <w:annotationRef/>
      </w:r>
      <w:r>
        <w:t>Выбрать один из способов формирования цены</w:t>
      </w:r>
    </w:p>
  </w:comment>
  <w:comment w:id="3" w:author="Евгений В. Шестаков" w:date="2026-05-28T11:29:00Z" w:initials="ЕВШ">
    <w:p w:rsidR="00813BFA" w:rsidRDefault="00813BFA" w:rsidP="00813BFA">
      <w:pPr>
        <w:pStyle w:val="a9"/>
      </w:pPr>
      <w:r>
        <w:rPr>
          <w:rStyle w:val="a8"/>
        </w:rPr>
        <w:annotationRef/>
      </w:r>
      <w:r>
        <w:t>ВП требует внести</w:t>
      </w:r>
    </w:p>
  </w:comment>
  <w:comment w:id="2" w:author="Евгений В. Шестаков" w:date="2026-05-28T11:29:00Z" w:initials="ЕВШ">
    <w:p w:rsidR="00813BFA" w:rsidRPr="00286E8E" w:rsidRDefault="00813BFA" w:rsidP="00813BFA">
      <w:pPr>
        <w:pStyle w:val="a9"/>
        <w:rPr>
          <w:rFonts w:ascii="Times New Roman" w:hAnsi="Times New Roman" w:cs="Times New Roman"/>
          <w:b/>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методом сравнимой цены</w:t>
      </w:r>
    </w:p>
  </w:comment>
  <w:comment w:id="5" w:author="Евгений В. Шестаков" w:date="2026-05-28T11:29:00Z" w:initials="ЕВШ">
    <w:p w:rsidR="00813BFA" w:rsidRDefault="00813BFA" w:rsidP="00813BFA">
      <w:pPr>
        <w:pStyle w:val="a9"/>
      </w:pPr>
      <w:r>
        <w:rPr>
          <w:rStyle w:val="a8"/>
        </w:rPr>
        <w:annotationRef/>
      </w:r>
      <w:proofErr w:type="gramStart"/>
      <w:r>
        <w:rPr>
          <w:rFonts w:ascii="Times New Roman" w:hAnsi="Times New Roman" w:cs="Times New Roman"/>
          <w:color w:val="000000" w:themeColor="text1"/>
        </w:rPr>
        <w:t>При наличии закрепленного ВП МО РФ)</w:t>
      </w:r>
      <w:proofErr w:type="gramEnd"/>
    </w:p>
  </w:comment>
  <w:comment w:id="4" w:author="Евгений В. Шестаков" w:date="2026-05-28T11:29:00Z" w:initials="ЕВШ">
    <w:p w:rsidR="00813BFA" w:rsidRPr="00286E8E" w:rsidRDefault="00813BFA" w:rsidP="00813BFA">
      <w:pPr>
        <w:pStyle w:val="a9"/>
        <w:rPr>
          <w:rFonts w:ascii="Times New Roman" w:hAnsi="Times New Roman" w:cs="Times New Roman"/>
          <w:b/>
          <w:color w:val="000000" w:themeColor="text1"/>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затратным методом</w:t>
      </w:r>
    </w:p>
  </w:comment>
  <w:comment w:id="7" w:author="Евгений В. Шестаков" w:date="2026-05-28T11:29:00Z" w:initials="ЕВШ">
    <w:p w:rsidR="00813BFA" w:rsidRDefault="00813BFA" w:rsidP="00813BFA">
      <w:pPr>
        <w:pStyle w:val="a9"/>
      </w:pPr>
      <w:r>
        <w:rPr>
          <w:rStyle w:val="a8"/>
        </w:rPr>
        <w:annotationRef/>
      </w:r>
      <w:r>
        <w:t>ВП требует внести</w:t>
      </w:r>
    </w:p>
  </w:comment>
  <w:comment w:id="8" w:author="Евгений В. Шестаков" w:date="2026-05-28T11:29:00Z" w:initials="ЕВШ">
    <w:p w:rsidR="00813BFA" w:rsidRDefault="00813BFA" w:rsidP="00813BFA">
      <w:pPr>
        <w:pStyle w:val="a9"/>
      </w:pPr>
      <w:r>
        <w:rPr>
          <w:rStyle w:val="a8"/>
        </w:rPr>
        <w:annotationRef/>
      </w:r>
      <w:proofErr w:type="gramStart"/>
      <w:r>
        <w:rPr>
          <w:rFonts w:ascii="Times New Roman" w:hAnsi="Times New Roman" w:cs="Times New Roman"/>
          <w:color w:val="000000" w:themeColor="text1"/>
        </w:rPr>
        <w:t>При наличии закрепленного ВП МО РФ)</w:t>
      </w:r>
      <w:proofErr w:type="gramEnd"/>
    </w:p>
  </w:comment>
  <w:comment w:id="6" w:author="Евгений В. Шестаков" w:date="2026-05-28T11:29:00Z" w:initials="ЕВШ">
    <w:p w:rsidR="00813BFA" w:rsidRPr="00286E8E" w:rsidRDefault="00813BFA" w:rsidP="00813BFA">
      <w:pPr>
        <w:pStyle w:val="a9"/>
        <w:rPr>
          <w:rFonts w:ascii="Times New Roman" w:hAnsi="Times New Roman" w:cs="Times New Roman"/>
          <w:b/>
          <w:color w:val="000000" w:themeColor="text1"/>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методом индексации базовой цены</w:t>
      </w:r>
    </w:p>
  </w:comment>
  <w:comment w:id="10" w:author="Евгений В. Шестаков" w:date="2026-05-28T11:29:00Z" w:initials="ЕВШ">
    <w:p w:rsidR="00813BFA" w:rsidRDefault="00813BFA" w:rsidP="00813BFA">
      <w:pPr>
        <w:pStyle w:val="a9"/>
      </w:pPr>
      <w:r>
        <w:rPr>
          <w:rStyle w:val="a8"/>
        </w:rPr>
        <w:annotationRef/>
      </w:r>
      <w:r>
        <w:t>ВП требует внести</w:t>
      </w:r>
    </w:p>
  </w:comment>
  <w:comment w:id="9" w:author="Евгений В. Шестаков" w:date="2026-05-28T11:29:00Z" w:initials="ЕВШ">
    <w:p w:rsidR="00813BFA" w:rsidRPr="00286E8E" w:rsidRDefault="00813BFA" w:rsidP="00813BFA">
      <w:pPr>
        <w:pStyle w:val="a9"/>
        <w:rPr>
          <w:rFonts w:ascii="Times New Roman" w:hAnsi="Times New Roman" w:cs="Times New Roman"/>
          <w:b/>
          <w:sz w:val="22"/>
          <w:szCs w:val="22"/>
        </w:rPr>
      </w:pPr>
      <w:r>
        <w:rPr>
          <w:rStyle w:val="a8"/>
        </w:rPr>
        <w:annotationRef/>
      </w:r>
      <w:r w:rsidRPr="00286E8E">
        <w:rPr>
          <w:rFonts w:ascii="Times New Roman" w:hAnsi="Times New Roman" w:cs="Times New Roman"/>
          <w:b/>
          <w:color w:val="000000" w:themeColor="text1"/>
          <w:sz w:val="22"/>
          <w:szCs w:val="22"/>
        </w:rPr>
        <w:t>При определении цены методом индексации по статьям базовых затрат</w:t>
      </w:r>
    </w:p>
  </w:comment>
  <w:comment w:id="11" w:author="Евгений В. Шестаков" w:date="2026-05-28T11:29:00Z" w:initials="ЕВШ">
    <w:p w:rsidR="00813BFA" w:rsidRDefault="00813BFA" w:rsidP="00813BFA">
      <w:pPr>
        <w:pStyle w:val="a9"/>
      </w:pPr>
      <w:r>
        <w:rPr>
          <w:rStyle w:val="a8"/>
        </w:rPr>
        <w:annotationRef/>
      </w:r>
      <w:r>
        <w:rPr>
          <w:rFonts w:ascii="Times New Roman" w:hAnsi="Times New Roman" w:cs="Times New Roman"/>
          <w:color w:val="000000" w:themeColor="text1"/>
        </w:rPr>
        <w:t>При наличии закрепленного ВП МО РФ</w:t>
      </w:r>
    </w:p>
  </w:comment>
  <w:comment w:id="12" w:author="Евгений В. Шестаков" w:date="2026-05-28T11:29:00Z" w:initials="ЕВШ">
    <w:p w:rsidR="00813BFA" w:rsidRDefault="00813BFA" w:rsidP="00813BFA">
      <w:pPr>
        <w:pStyle w:val="a9"/>
      </w:pPr>
      <w:r>
        <w:rPr>
          <w:rStyle w:val="a8"/>
        </w:rPr>
        <w:annotationRef/>
      </w:r>
      <w:r>
        <w:t>Указать только те позиции, которые относятся к конкретному товару</w:t>
      </w:r>
    </w:p>
  </w:comment>
  <w:comment w:id="13" w:author="Евгений В. Шестаков" w:date="2026-05-28T11:29:00Z" w:initials="ЕВШ">
    <w:p w:rsidR="00813BFA" w:rsidRDefault="00813BFA" w:rsidP="00813BFA">
      <w:pPr>
        <w:pStyle w:val="a9"/>
      </w:pPr>
      <w:r>
        <w:rPr>
          <w:rStyle w:val="a8"/>
        </w:rPr>
        <w:annotationRef/>
      </w:r>
      <w:r>
        <w:t>Указать только те позиции, которые относятся к конкретному товару</w:t>
      </w:r>
    </w:p>
  </w:comment>
  <w:comment w:id="14" w:author="Евгений В. Шестаков" w:date="2026-05-28T11:29:00Z" w:initials="ЕВШ">
    <w:p w:rsidR="00813BFA" w:rsidRDefault="00813BFA" w:rsidP="00813BFA">
      <w:pPr>
        <w:pStyle w:val="a9"/>
      </w:pPr>
      <w:r>
        <w:rPr>
          <w:rStyle w:val="a8"/>
        </w:rPr>
        <w:annotationRef/>
      </w:r>
      <w:r>
        <w:t>Количество авансов определяется в зависимости от товара</w:t>
      </w:r>
    </w:p>
  </w:comment>
  <w:comment w:id="15" w:author="Евгений В. Шестаков" w:date="2026-05-28T11:29:00Z" w:initials="ЕВШ">
    <w:p w:rsidR="00813BFA" w:rsidRDefault="00813BFA" w:rsidP="00813BFA">
      <w:pPr>
        <w:pStyle w:val="a9"/>
      </w:pPr>
      <w:r>
        <w:rPr>
          <w:rStyle w:val="a8"/>
        </w:rPr>
        <w:annotationRef/>
      </w:r>
      <w:r>
        <w:t>Указать количество экземпляров</w:t>
      </w:r>
    </w:p>
  </w:comment>
  <w:comment w:id="16" w:author="Евгений В. Шестаков" w:date="2026-05-28T11:29:00Z" w:initials="ЕВШ">
    <w:p w:rsidR="00813BFA" w:rsidRDefault="00813BFA" w:rsidP="00813BFA">
      <w:pPr>
        <w:pStyle w:val="a9"/>
      </w:pPr>
      <w:r>
        <w:rPr>
          <w:rStyle w:val="a8"/>
        </w:rPr>
        <w:annotationRef/>
      </w:r>
      <w:r>
        <w:t xml:space="preserve">Данный пункт </w:t>
      </w:r>
      <w:proofErr w:type="gramStart"/>
      <w:r>
        <w:t>указывать</w:t>
      </w:r>
      <w:proofErr w:type="gramEnd"/>
      <w:r>
        <w:t xml:space="preserve"> если поставка за счет поставщика</w:t>
      </w:r>
    </w:p>
  </w:comment>
  <w:comment w:id="17" w:author="Евгений В. Шестаков" w:date="2026-05-28T11:29:00Z" w:initials="ЕВШ">
    <w:p w:rsidR="00813BFA" w:rsidRDefault="00813BFA" w:rsidP="00813BFA">
      <w:pPr>
        <w:pStyle w:val="a9"/>
      </w:pPr>
      <w:r>
        <w:rPr>
          <w:rStyle w:val="a8"/>
        </w:rPr>
        <w:annotationRef/>
      </w:r>
      <w:r>
        <w:t>Срок установить в зависимости от Товара</w:t>
      </w:r>
    </w:p>
  </w:comment>
  <w:comment w:id="18" w:author="Евгений В. Шестаков" w:date="2026-05-28T11:29:00Z" w:initials="ЕВШ">
    <w:p w:rsidR="00813BFA" w:rsidRDefault="00813BFA" w:rsidP="00813BFA">
      <w:pPr>
        <w:pStyle w:val="a9"/>
      </w:pPr>
      <w:r>
        <w:rPr>
          <w:rStyle w:val="a8"/>
        </w:rPr>
        <w:annotationRef/>
      </w:r>
      <w:r>
        <w:t>Указывать только те подпункты, которые касаются конкретной поставки</w:t>
      </w:r>
    </w:p>
  </w:comment>
  <w:comment w:id="19" w:author="Евгений В. Шестаков" w:date="2026-05-28T11:29:00Z" w:initials="ЕВШ">
    <w:p w:rsidR="00813BFA" w:rsidRDefault="00813BFA" w:rsidP="00813BFA">
      <w:pPr>
        <w:pStyle w:val="a9"/>
      </w:pPr>
      <w:r>
        <w:rPr>
          <w:rStyle w:val="a8"/>
        </w:rPr>
        <w:annotationRef/>
      </w:r>
      <w:r>
        <w:t>В указанный раздел могут быть внесены изменения в зависимости от особенностей товара.</w:t>
      </w:r>
    </w:p>
  </w:comment>
  <w:comment w:id="20" w:author="Евгений В. Шестаков" w:date="2026-05-28T11:29:00Z" w:initials="ЕВШ">
    <w:p w:rsidR="00813BFA" w:rsidRDefault="00813BFA" w:rsidP="00813BFA">
      <w:pPr>
        <w:pStyle w:val="a9"/>
      </w:pPr>
      <w:r>
        <w:rPr>
          <w:rStyle w:val="a8"/>
        </w:rPr>
        <w:annotationRef/>
      </w:r>
      <w:r>
        <w:t>Указывать в договоре при необходимости с учетом особенностей Товара</w:t>
      </w:r>
    </w:p>
  </w:comment>
  <w:comment w:id="21" w:author="Евгений В. Шестаков" w:date="2026-05-28T11:29:00Z" w:initials="ЕВШ">
    <w:p w:rsidR="00813BFA" w:rsidRDefault="00813BFA" w:rsidP="00813BFA">
      <w:pPr>
        <w:pStyle w:val="a9"/>
      </w:pPr>
      <w:r>
        <w:rPr>
          <w:rStyle w:val="a8"/>
        </w:rPr>
        <w:annotationRef/>
      </w:r>
      <w:r>
        <w:t>Указывать если по договору есть авансирование.</w:t>
      </w:r>
    </w:p>
  </w:comment>
  <w:comment w:id="22" w:author="Евгений В. Шестаков" w:date="2026-05-28T11:29:00Z" w:initials="ЕВШ">
    <w:p w:rsidR="00813BFA" w:rsidRDefault="00813BFA" w:rsidP="00813BFA">
      <w:pPr>
        <w:pStyle w:val="a9"/>
      </w:pPr>
      <w:r>
        <w:rPr>
          <w:rStyle w:val="a8"/>
        </w:rPr>
        <w:annotationRef/>
      </w:r>
      <w:r>
        <w:t>Указать год</w:t>
      </w:r>
    </w:p>
  </w:comment>
  <w:comment w:id="23" w:author="Евгений В. Шестаков" w:date="2026-05-28T11:29:00Z" w:initials="ЕВШ">
    <w:p w:rsidR="00813BFA" w:rsidRDefault="00813BFA" w:rsidP="00813BFA">
      <w:pPr>
        <w:pStyle w:val="a9"/>
      </w:pPr>
      <w:r>
        <w:rPr>
          <w:rStyle w:val="a8"/>
        </w:rPr>
        <w:annotationRef/>
      </w:r>
      <w:r>
        <w:t>Указать адреса электронной почты</w:t>
      </w:r>
    </w:p>
  </w:comment>
  <w:comment w:id="24" w:author="Евгений В. Шестаков" w:date="2026-05-28T11:29:00Z" w:initials="ЕВШ">
    <w:p w:rsidR="00813BFA" w:rsidRDefault="00813BFA" w:rsidP="00813BFA">
      <w:pPr>
        <w:pStyle w:val="a9"/>
      </w:pPr>
      <w:r>
        <w:rPr>
          <w:rStyle w:val="a8"/>
        </w:rPr>
        <w:annotationRef/>
      </w:r>
      <w:r>
        <w:rPr>
          <w:rFonts w:ascii="Times New Roman" w:hAnsi="Times New Roman" w:cs="Times New Roman"/>
          <w:color w:val="000000" w:themeColor="text1"/>
        </w:rPr>
        <w:t>при наличии закрепленного ВП МО РФ)</w:t>
      </w:r>
    </w:p>
  </w:comment>
  <w:comment w:id="25" w:author="Евгений В. Шестаков" w:date="2026-05-28T11:29:00Z" w:initials="ЕВШ">
    <w:p w:rsidR="00813BFA" w:rsidRDefault="00813BFA" w:rsidP="00813BFA">
      <w:pPr>
        <w:pStyle w:val="a9"/>
      </w:pPr>
      <w:r>
        <w:rPr>
          <w:rStyle w:val="a8"/>
        </w:rPr>
        <w:annotationRef/>
      </w:r>
      <w:proofErr w:type="gramStart"/>
      <w:r>
        <w:rPr>
          <w:rFonts w:ascii="Times New Roman" w:hAnsi="Times New Roman" w:cs="Times New Roman"/>
          <w:color w:val="000000" w:themeColor="text1"/>
        </w:rPr>
        <w:t>При наличии закрепленного ВП МО РФ)</w:t>
      </w:r>
      <w:proofErr w:type="gramEnd"/>
    </w:p>
  </w:comment>
  <w:comment w:id="26" w:author="Евгений В. Шестаков" w:date="2026-05-28T11:29:00Z" w:initials="ЕВШ">
    <w:p w:rsidR="00813BFA" w:rsidRDefault="00813BFA" w:rsidP="00813BFA">
      <w:pPr>
        <w:pStyle w:val="a9"/>
      </w:pPr>
      <w:r>
        <w:rPr>
          <w:rStyle w:val="a8"/>
        </w:rPr>
        <w:annotationRef/>
      </w:r>
      <w:r>
        <w:t>Количество приложений зависит от особенностей товара</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FE" w:rsidRDefault="00740DFE" w:rsidP="00045E6F">
      <w:pPr>
        <w:spacing w:after="0" w:line="240" w:lineRule="auto"/>
      </w:pPr>
      <w:r>
        <w:separator/>
      </w:r>
    </w:p>
  </w:endnote>
  <w:endnote w:type="continuationSeparator" w:id="0">
    <w:p w:rsidR="00740DFE" w:rsidRDefault="00740DF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altName w:val="Arial"/>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FE" w:rsidRDefault="00740DFE" w:rsidP="00045E6F">
      <w:pPr>
        <w:spacing w:after="0" w:line="240" w:lineRule="auto"/>
      </w:pPr>
      <w:r>
        <w:separator/>
      </w:r>
    </w:p>
  </w:footnote>
  <w:footnote w:type="continuationSeparator" w:id="0">
    <w:p w:rsidR="00740DFE" w:rsidRDefault="00740DFE" w:rsidP="00045E6F">
      <w:pPr>
        <w:spacing w:after="0" w:line="240" w:lineRule="auto"/>
      </w:pPr>
      <w:r>
        <w:continuationSeparator/>
      </w:r>
    </w:p>
  </w:footnote>
  <w:footnote w:id="1">
    <w:p w:rsidR="00740DFE" w:rsidRDefault="00740DFE" w:rsidP="004A5C14"/>
    <w:p w:rsidR="00740DFE" w:rsidRPr="006A4B85" w:rsidRDefault="00740DF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299A"/>
    <w:rsid w:val="001A7061"/>
    <w:rsid w:val="001A7124"/>
    <w:rsid w:val="001B2AAC"/>
    <w:rsid w:val="001B4074"/>
    <w:rsid w:val="001B4D84"/>
    <w:rsid w:val="001B516E"/>
    <w:rsid w:val="001B6667"/>
    <w:rsid w:val="001C1261"/>
    <w:rsid w:val="001D6DBB"/>
    <w:rsid w:val="001D75A4"/>
    <w:rsid w:val="001E498A"/>
    <w:rsid w:val="001E4A28"/>
    <w:rsid w:val="002065D3"/>
    <w:rsid w:val="00211274"/>
    <w:rsid w:val="00212F2F"/>
    <w:rsid w:val="00220A3C"/>
    <w:rsid w:val="002238A5"/>
    <w:rsid w:val="00264010"/>
    <w:rsid w:val="002655E7"/>
    <w:rsid w:val="002664D8"/>
    <w:rsid w:val="002831FE"/>
    <w:rsid w:val="002947E2"/>
    <w:rsid w:val="002A6170"/>
    <w:rsid w:val="002A628F"/>
    <w:rsid w:val="002B0189"/>
    <w:rsid w:val="002B73CA"/>
    <w:rsid w:val="002C19F2"/>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6CC"/>
    <w:rsid w:val="003E3EA8"/>
    <w:rsid w:val="003F63C7"/>
    <w:rsid w:val="003F71B6"/>
    <w:rsid w:val="0040314C"/>
    <w:rsid w:val="004043CD"/>
    <w:rsid w:val="00433727"/>
    <w:rsid w:val="00433FBE"/>
    <w:rsid w:val="00441E62"/>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D2569"/>
    <w:rsid w:val="006E17B0"/>
    <w:rsid w:val="006E5345"/>
    <w:rsid w:val="006F086C"/>
    <w:rsid w:val="00701B02"/>
    <w:rsid w:val="0070329C"/>
    <w:rsid w:val="00713044"/>
    <w:rsid w:val="00714EF4"/>
    <w:rsid w:val="00723218"/>
    <w:rsid w:val="00736FD3"/>
    <w:rsid w:val="007379C8"/>
    <w:rsid w:val="00740DFE"/>
    <w:rsid w:val="00743300"/>
    <w:rsid w:val="00751A7D"/>
    <w:rsid w:val="007530C6"/>
    <w:rsid w:val="00756980"/>
    <w:rsid w:val="007624A1"/>
    <w:rsid w:val="00775B21"/>
    <w:rsid w:val="00775B5A"/>
    <w:rsid w:val="00785A34"/>
    <w:rsid w:val="00791F18"/>
    <w:rsid w:val="007D4799"/>
    <w:rsid w:val="007E6140"/>
    <w:rsid w:val="007F39D6"/>
    <w:rsid w:val="00804CDF"/>
    <w:rsid w:val="00807C0B"/>
    <w:rsid w:val="00813BFA"/>
    <w:rsid w:val="0082213D"/>
    <w:rsid w:val="00823B7C"/>
    <w:rsid w:val="00850F8D"/>
    <w:rsid w:val="00860119"/>
    <w:rsid w:val="00862C19"/>
    <w:rsid w:val="00880BBC"/>
    <w:rsid w:val="00884BE8"/>
    <w:rsid w:val="00887357"/>
    <w:rsid w:val="008A035F"/>
    <w:rsid w:val="008B17DF"/>
    <w:rsid w:val="008B3705"/>
    <w:rsid w:val="008D1565"/>
    <w:rsid w:val="008D60E0"/>
    <w:rsid w:val="00900A8A"/>
    <w:rsid w:val="0090115B"/>
    <w:rsid w:val="00910AD0"/>
    <w:rsid w:val="00923D28"/>
    <w:rsid w:val="00930534"/>
    <w:rsid w:val="00931460"/>
    <w:rsid w:val="00944422"/>
    <w:rsid w:val="00945A83"/>
    <w:rsid w:val="00950AFC"/>
    <w:rsid w:val="00962586"/>
    <w:rsid w:val="00975921"/>
    <w:rsid w:val="00994A09"/>
    <w:rsid w:val="009A1075"/>
    <w:rsid w:val="009A5089"/>
    <w:rsid w:val="009D500C"/>
    <w:rsid w:val="009E2172"/>
    <w:rsid w:val="009E2F17"/>
    <w:rsid w:val="009E37EB"/>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A44BA"/>
    <w:rsid w:val="00AB33D6"/>
    <w:rsid w:val="00AB34E4"/>
    <w:rsid w:val="00AB6E8C"/>
    <w:rsid w:val="00AB75D8"/>
    <w:rsid w:val="00AC07E4"/>
    <w:rsid w:val="00AC2CFF"/>
    <w:rsid w:val="00AC4911"/>
    <w:rsid w:val="00AD2019"/>
    <w:rsid w:val="00AD59F7"/>
    <w:rsid w:val="00AE23A4"/>
    <w:rsid w:val="00B03A73"/>
    <w:rsid w:val="00B05F32"/>
    <w:rsid w:val="00B10FCA"/>
    <w:rsid w:val="00B10FEF"/>
    <w:rsid w:val="00B31876"/>
    <w:rsid w:val="00B332C5"/>
    <w:rsid w:val="00B4181A"/>
    <w:rsid w:val="00B43027"/>
    <w:rsid w:val="00B53C51"/>
    <w:rsid w:val="00B7136C"/>
    <w:rsid w:val="00B74719"/>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42D9"/>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6969"/>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42BED"/>
    <w:rsid w:val="00F61F2D"/>
    <w:rsid w:val="00F729D8"/>
    <w:rsid w:val="00F84835"/>
    <w:rsid w:val="00F979C4"/>
    <w:rsid w:val="00FA1316"/>
    <w:rsid w:val="00FA28CB"/>
    <w:rsid w:val="00FB02CB"/>
    <w:rsid w:val="00FB154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6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paragraph" w:customStyle="1" w:styleId="affc">
    <w:name w:val="Заголовок"/>
    <w:basedOn w:val="a"/>
    <w:next w:val="af5"/>
    <w:rsid w:val="00813BFA"/>
    <w:pPr>
      <w:suppressAutoHyphens/>
      <w:spacing w:before="240" w:after="60" w:line="240" w:lineRule="auto"/>
      <w:jc w:val="center"/>
    </w:pPr>
    <w:rPr>
      <w:rFonts w:ascii="Arial" w:eastAsia="Times New Roman" w:hAnsi="Arial" w:cs="Arial"/>
      <w:b/>
      <w:kern w:val="1"/>
      <w:sz w:val="32"/>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96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qFormat/>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qFormat/>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 w:type="paragraph" w:customStyle="1" w:styleId="affc">
    <w:name w:val="Заголовок"/>
    <w:basedOn w:val="a"/>
    <w:next w:val="af5"/>
    <w:rsid w:val="00813BFA"/>
    <w:pPr>
      <w:suppressAutoHyphens/>
      <w:spacing w:before="240" w:after="60" w:line="240" w:lineRule="auto"/>
      <w:jc w:val="center"/>
    </w:pPr>
    <w:rPr>
      <w:rFonts w:ascii="Arial" w:eastAsia="Times New Roman" w:hAnsi="Arial" w:cs="Arial"/>
      <w:b/>
      <w:kern w:val="1"/>
      <w:sz w:val="3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30FBE-71E6-4A63-911D-9F8CD9B6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33</Pages>
  <Words>15790</Words>
  <Characters>90008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20</cp:revision>
  <dcterms:created xsi:type="dcterms:W3CDTF">2026-03-26T10:00:00Z</dcterms:created>
  <dcterms:modified xsi:type="dcterms:W3CDTF">2026-05-28T08:32:00Z</dcterms:modified>
</cp:coreProperties>
</file>